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6.3.2025,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Běžci se chystají pokořit 10. ročník beskydského Perun Sky Marathonu</w:t>
      </w:r>
    </w:p>
    <w:p>
      <w:pPr/>
      <w:r>
        <w:rPr/>
        <w:t xml:space="preserve">Extrémně náročný závod se bude konat v sobotu 3. května. Početně omezená startovní listina už se plní nadšenci, kteří si letošní ročník nemohou nechat ujít.</w:t>
      </w:r>
    </w:p>
    <w:p>
      <w:pPr/>
      <w:r>
        <w:rPr>
          <w:b w:val="1"/>
          <w:bCs w:val="1"/>
        </w:rPr>
        <w:t xml:space="preserve">Marcel Žuška, organizátor závodu: </w:t>
      </w:r>
      <w:r>
        <w:rPr/>
        <w:t xml:space="preserve">“Chystáme vlastně 10. ročník Perun Sky Marathonu, kdy se poběží znovu v okruhu Javorového, Řeky a Ostrého, což jsou vlastně kopce u nás tady v Gorolii. Bude se jednat o 10. ročník a Mistrovství České republiky ve Sky Marathonu. Novinky tam budou asi v tom smyslu, že vždycky všichni nadávali, že to je strašně těžký závod, že to nemůžou dokončit někteří. Takže jsme jim vyšli vstříc a na 10. ročník jsme povolili, že uděláme poloviční trať, že se můžou závodníci přihlásit na poloviční trať. To je jedna z hlavních novinek. Potom u nás byla taková tradice, že vždycky jsme dávali šátek prvním padesáti. Teď v 10. ročníku to chceme změnit tak, že nebudou šátky, které vždycky rozeznali všichni závodníci na jiných závodech, ale dáme jim přímo dresy. Takže to děláme teď takovou novinku pro ty závodníky. No a třetí novinka je spíše pro rodiče s dětmi. Vždycky jsme tam měli nějakou dětskou zónu připravenou, jako nějaký skákací hrad. Tentokrát tam budou tři skákací hrady a závody pro děti a takové vyžití. To znamená, že závodník, třeba taťka od rodiny, může přijít a maminka s dětmi bude mít teďka o zábavu postaráno." </w:t>
      </w:r>
    </w:p>
    <w:p>
      <w:pPr/>
      <w:r>
        <w:rPr/>
        <w:t xml:space="preserve">{{souvisejici-clanek-"11000047571"}}</w:t>
      </w:r>
    </w:p>
    <w:p>
      <w:pPr/>
      <w:r>
        <w:rPr/>
        <w:t xml:space="preserve">S ohledem na ochranu životního prostředí je počet startujících limitován. </w:t>
      </w:r>
    </w:p>
    <w:p>
      <w:pPr/>
      <w:r>
        <w:rPr>
          <w:b w:val="1"/>
          <w:bCs w:val="1"/>
        </w:rPr>
        <w:t xml:space="preserve">Marcel Žuška, organizátor závodu: </w:t>
      </w:r>
      <w:r>
        <w:rPr/>
        <w:t xml:space="preserve">“Hlásit se už můžou, registrace byla spuštěná v lednu, takže to už je možné. Závod se bude konat 3. května se startem v 9 hodin, kdy se vytvoří špalír běžců, kteří poběží přímo do první sjezdovky na Javorovém. Ti závodníci musí absolvovat 42 km trať, která má převýšení 3400 pozitiv a 3400 negativ, to znamená i klesání. Je tam vlastně šest stoupání, kdy stoupáte na vrchol Javorového, potom sbíháte do Gutů, kde je první občerstvovačka. Potom stoupáte úplně jinačí stranou znova na Javorový, ale až na vrchol. Odtud sbíháte do údolí Řeky a do obce Řeka, kde musíte vyběhnout pod lanem sjezdovku a seběhnout sjezdovku. Znovu vystoupáte na vrchol Javorového a sbíháte tentokrát do Tyry, odkud stoupáte na Ostrý a z Ostrého sbíháte do Košár. Pak běžíte pod Ostrým přes Kozinec, sbíháte znovu do Tyry, ale tentokrát k Vodárně a od Vodárny vás potom čeká poslední stoupání na Javorový, které je okořeněno černou sjezdovkou. Tomu se říká Grande finále. No a když i tohle zvládnete, tak pak už se jenom skutálíte do cíle a jste rádi, když dostanete finišérskou placku a když budete mezi těmi prvními padesáti, tak dostanete dres. A když ne, tak vám aspoň stiskneme ruku a dáme vám něco pít a jíst a můžeme se bavit, jak závod proběhl.”</w:t>
      </w:r>
    </w:p>
    <w:p>
      <w:pPr/>
      <w:r>
        <w:rPr/>
        <w:t xml:space="preserve">Maratonci mají na zdolání tratě limit 9 hodin. Ti nejrychlejší však atakují hranici 4 hodin. </w:t>
      </w:r>
    </w:p>
    <w:p>
      <w:pPr/>
      <w:r>
        <w:rPr/>
        <w:t xml:space="preserve">{{souvisejici-clanek-"11000047583"}}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591/bezci-se-chystaji-pokorit-10-rocnik-beskydskeho-perun-sky-marath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2026-09-05T21:48:57+02:00</dcterms:created>
  <dcterms:modified xsi:type="dcterms:W3CDTF">2026-09-05T21:48:57+02:00</dcterms:modified>
</cp:coreProperties>
</file>

<file path=docProps/custom.xml><?xml version="1.0" encoding="utf-8"?>
<Properties xmlns="http://schemas.openxmlformats.org/officeDocument/2006/custom-properties" xmlns:vt="http://schemas.openxmlformats.org/officeDocument/2006/docPropsVTypes"/>
</file>