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8.3.2025,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Kůň ve stáji ve Studénce nemohl vstát na nohy, pomohli hasiči</w:t>
      </w:r>
    </w:p>
    <w:p>
      <w:pPr/>
      <w:r>
        <w:rPr>
          <w:b w:val="1"/>
          <w:bCs w:val="1"/>
        </w:rPr>
        <w:t xml:space="preserve">Petra Lukášová, mluvčí HZS Moravskoslezského kraje:</w:t>
      </w:r>
      <w:r>
        <w:rPr/>
        <w:t xml:space="preserve"> “Hasiči v ranních hodinách vyjížděli k záchraně koně, který zůstal ležet ve stáji ve Studénce-Butovicích a nebyl schopen vstát. Majitelka se po neúspěšných pokusech o jeho zvednutí obrátila na tísňovou linku.”</w:t>
      </w:r>
    </w:p>
    <w:p>
      <w:pPr/>
      <w:r>
        <w:rPr/>
        <w:t xml:space="preserve">{{souvisejici-clanek-"11000047624"}}</w:t>
      </w:r>
    </w:p>
    <w:p>
      <w:pPr/>
      <w:r>
        <w:rPr>
          <w:b w:val="1"/>
          <w:bCs w:val="1"/>
        </w:rPr>
        <w:t xml:space="preserve">Petra Lukášová, mluvčí HZS Moravskoslezského kraje:</w:t>
      </w:r>
      <w:r>
        <w:rPr/>
        <w:t xml:space="preserve"> “Operační středisko hasičů na místo vyslalo profesionální jednotku z Bílovce a dobrovolnou jednotku hasičů ze Studénky. Po příjezdu na místo provedli hasiči rychlé vyhodnocení situace a velitel zásahu si na místo povolal jednotku z Ostravy-Přívozu, která je předurčena na záchranu zvířat.”</w:t>
      </w:r>
    </w:p>
    <w:p>
      <w:pPr/>
      <w:r>
        <w:rPr/>
        <w:t xml:space="preserve">{{souvisejici-clanek-"11000047601"}}</w:t>
      </w:r>
    </w:p>
    <w:p>
      <w:pPr/>
      <w:r>
        <w:rPr>
          <w:b w:val="1"/>
          <w:bCs w:val="1"/>
        </w:rPr>
        <w:t xml:space="preserve">Petra Lukášová, mluvčí HZS Moravskoslezského kraje:</w:t>
      </w:r>
      <w:r>
        <w:rPr/>
        <w:t xml:space="preserve"> “Pro bezpečné manévrování se hasiči rozhodli koně šetrně vytáhnout ven ze stájí na volné prostranství. Pomocí speciální záchranné sítě určené pro manipulaci s velkými zvířaty a vysokozdvižného vozíku se jim podařilo koně postavit zpět na nohy. Po úspěšném zásahu byl kůň předán zpět majitelce. Při zásahu kůň neutrpěl žádná zranění a celá akce proběhla hladce a bez komplikací.”</w:t>
      </w:r>
    </w:p>
    <w:p>
      <w:pPr/>
      <w:r>
        <w:rPr/>
        <w:t xml:space="preserve">{{souvisejici-clanek-"11000047625"}}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626/kun-ve-staji-ve-studence-nemohl-vstat-na-nohy-pomohli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2026-10-25T10:42:00+01:00</dcterms:created>
  <dcterms:modified xsi:type="dcterms:W3CDTF">2026-10-25T10:42:00+01:00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