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Rodný dům Františka Palackého v Hodslavicích přibližuje kořeny Otce národa</w:t>
      </w:r>
    </w:p>
    <w:p>
      <w:pPr/>
      <w:r>
        <w:rPr>
          <w:b w:val="1"/>
          <w:bCs w:val="1"/>
        </w:rPr>
        <w:t xml:space="preserve">Lubomír Červenka, farář a průvodce</w:t>
      </w:r>
      <w:r>
        <w:rPr/>
        <w:t xml:space="preserve">: „Stojíme před  rodným domem Františka palackého, což je národní kulturní památka, vzhledem  k tomu, jaký měl František Palacký význam a to nejen pro obec, ale celý  náš národ. Jeho přezdívka Otec národa je všeobecně známá.“</w:t>
      </w:r>
    </w:p>
    <w:p>
      <w:pPr/>
      <w:r>
        <w:rPr/>
        <w:t xml:space="preserve">Palacký prožil většinu života v Praze, kde byl mimo  jiné předsedou sboru pro zřízení Národního divadla, přičemž položil i základní  kámen k jeho stavbě. Jeho kořeny ale sahají právě do Hodslavic. </w:t>
      </w:r>
    </w:p>
    <w:p>
      <w:pPr/>
      <w:r>
        <w:rPr>
          <w:b w:val="1"/>
          <w:bCs w:val="1"/>
        </w:rPr>
        <w:t xml:space="preserve">Lubomír Červenka, farář a průvodce</w:t>
      </w:r>
      <w:r>
        <w:rPr/>
        <w:t xml:space="preserve">: „Dům byl postaven  v roce 1796. Postavil ho Františkův otec Jiří, který byl mimochodem také  velmi významná postava. Člověk, o kterém se říkalo, že byl velmi sečtělý a  vzdělaný, protože přečetl každou knihu, kterou  dostal do ruky. To byla doba, kdy člověk dostával informace pouze z knih a  časopisů. Samozřejmě otec, který byl dost přísný, ovlivnil i Františka a  podnítil ten jeho zájem o všechno, co kolem sebe viděl. Já když pak provázím,  hlavně děti a mládež, tak zdůrazňuji, že František byl zvídavý a chtěl se toho  dozvědět, co nejvíce.“</w:t>
      </w:r>
    </w:p>
    <w:p>
      <w:pPr/>
      <w:r>
        <w:rPr/>
        <w:t xml:space="preserve">Otec národa se narodil právě v této místnosti, jejíž  součástí je i originální kolébka, ve které reálně lehával. Lidé si  v rodném domku prohlédnou expozici o životě a díle Palackého, která byla otevřena  k příležitosti 170. výročí jeho narození.</w:t>
      </w:r>
    </w:p>
    <w:p>
      <w:pPr/>
      <w:r>
        <w:rPr>
          <w:b w:val="1"/>
          <w:bCs w:val="1"/>
        </w:rPr>
        <w:t xml:space="preserve">Lubomír Červenka, farář a průvodce</w:t>
      </w:r>
      <w:r>
        <w:rPr/>
        <w:t xml:space="preserve">: „Nacházíme se  v místnosti, které se tehdy říkalo izba a sloužila jako prostor pro život  rodiny Palackých. Vzhledem k tomu, že Palačtí byli evangelíci a  v rode 1781 byl vydán toleranční patent, který jim umožnil zřídit sbor  nebo postavit kostel nebo školu, tak ten Jiří Palacký nabídl tuto místnost jako  školu. V těchto prostorách tedy byla malotřídka, ve které se někdy setkalo  až 60 dětí.“</w:t>
      </w:r>
    </w:p>
    <w:p>
      <w:pPr/>
      <w:r>
        <w:rPr/>
        <w:t xml:space="preserve">Prozatím se lidé do domku mohli podívat jen na základě  předešlé domluvy. Letošní turistická sezóna bude ale jiná.</w:t>
      </w:r>
    </w:p>
    <w:p>
      <w:pPr/>
      <w:r>
        <w:rPr>
          <w:b w:val="1"/>
          <w:bCs w:val="1"/>
        </w:rPr>
        <w:t xml:space="preserve">Eva Sulovská, vedoucí edukačního oddělení, Muzeum  Novojičínska</w:t>
      </w:r>
      <w:r>
        <w:rPr/>
        <w:t xml:space="preserve">: „Novinkou letošní sezóny je to, že máme pevnou otevírací dobu  a budeme tedy mít otevřeno v úterý, pátek a sobotu od 9 do 17 hodin. Už to  tedy nebude pouze o zavolání a přechozí domluvě, ale lidé si zde mohou  naplánovat výlet i ve všedních dnech a v sobotu. V domku také funguje  edukační program Jak František Palacký sekal latinu, takže zveme i všechny  školy, které by si chtěly udělat výlet do Hodslavic i větší skupiny. Nejedná se  jen o prohlídku, ale i kostelů, protože domek Palackého stojí symbolicky mezi  třemi kostely, takže z toho vychází, že to spojujeme tu exkurzi i s  prohlídkou těch kostelů. Provede vás místní pan farář a dá se to udělat tak, že  si během jednoho dopoledne prohlédnete všechny důležité pamětihodnosti tady  v Hodslavicích.“</w:t>
      </w:r>
    </w:p>
    <w:p>
      <w:pPr/>
      <w:r>
        <w:rPr>
          <w:b w:val="1"/>
          <w:bCs w:val="1"/>
        </w:rPr>
        <w:t xml:space="preserve">Lubomír Červenka, farář a průvodce</w:t>
      </w:r>
      <w:r>
        <w:rPr/>
        <w:t xml:space="preserve">: „Hodslavice jsou  známé tím, že mají 3 kostely, což v jedné vesnici není zdaleka  samozřejmostí. My se nacházíme v tom nejstarším, dřevěném kostele sv.  Ondřeje z 15. století. Ten kostel má bohatou historii, takže návštěvníky  zde seznámíme s tím kulturním dědictvím nebo s tím, jak kostel měnil  majitele, jak se vyvíjel, opravoval, rozšiřoval a podobně.“</w:t>
      </w:r>
    </w:p>
    <w:p>
      <w:pPr/>
      <w:r>
        <w:rPr/>
        <w:t xml:space="preserve">U dřevěného kostelíku zájemci naleznou také hrob rodičů  Františka Palackého. Na druhé straně od rodného domku poté stojí druhý, již  modernější, kostel.</w:t>
      </w:r>
    </w:p>
    <w:p>
      <w:pPr/>
      <w:r>
        <w:rPr>
          <w:b w:val="1"/>
          <w:bCs w:val="1"/>
        </w:rPr>
        <w:t xml:space="preserve">Lubomír Červenka, farář a průvodce</w:t>
      </w:r>
      <w:r>
        <w:rPr/>
        <w:t xml:space="preserve">: „Stojíme před  evangelickým kostelem, jehož základní kámen byl položen v roce 1813 a  stavěli ho šest let. Kostel prošel před šesti let náročnou opravou interiérů a  za tuto opravu získal i cenu od Mezinárodní architektonické poroty, čehož si  velmi vážíme.“</w:t>
      </w:r>
    </w:p>
    <w:p>
      <w:pPr/>
      <w:r>
        <w:rPr/>
        <w:t xml:space="preserve">Hodslavice tedy mají návštěvníkům co nabídnout a lidé mohou letos  od dubna využít příležitosti rozšířené otevírací doby a dozvědět se více o  kořenech Otce národa.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42/rodny-dum-frantiska-palackeho-v-hodslavicich-priblizuje-koreny-otce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2026-06-01T23:50:05+02:00</dcterms:created>
  <dcterms:modified xsi:type="dcterms:W3CDTF">2026-06-01T23:50:05+02:00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