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14:01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Skleníkem v Úvalně poletují pestrobarevní tropičtí motýli z různých koutů světa</w:t>
      </w:r>
    </w:p>
    <w:p>
      <w:pPr/>
      <w:r>
        <w:rPr/>
        <w:t xml:space="preserve">Každý týden zhruba tisíc motýlů, pokaždé jiní a vždy pestrá škála. To nabízí výstava živých tropických motýlů z různých koutů světa v Úvalně. Poletují ve vyhřívaném skleníku plném rostlin, kde návštěvníci zároveň mohou sledovat i jejich zrození. </w:t>
      </w:r>
    </w:p>
    <w:p>
      <w:pPr/>
      <w:r>
        <w:rPr>
          <w:b w:val="1"/>
          <w:bCs w:val="1"/>
        </w:rPr>
        <w:t xml:space="preserve">Pavel Flora, organizátor výstavy: </w:t>
      </w:r>
      <w:r>
        <w:rPr/>
        <w:t xml:space="preserve">“To je naše líheň, zhruba 1000 kukel v líhni, 50 až 60 různých druhů, různé velikosti z různých koutů světa. Momentálně je tam mix Kostarika Filipíny a jsou tam ty nejkrásnější, které známe. Máme tady třeba i největšího motýla světa Attacus Atlas, rozpětí křídel jako mé dlaně kolem 30 cm mají samičky. Ty zelené soudky, to jsou zrovna Morpho peleides, to jsou ti motýli modří, krásní a tady jak už jsou probarvené ty kukly, tak ti motýli půjdou brzo ven. Už se jim bude chtít brzy ven. Myslím, že je můžeme zrovna pustit.  Už chtějí ven, tak jim to dopřejeme.”</w:t>
      </w:r>
    </w:p>
    <w:p>
      <w:pPr/>
      <w:r>
        <w:rPr/>
        <w:t xml:space="preserve">V líhni nejsou jen kukly, ale také kokony. </w:t>
      </w:r>
    </w:p>
    <w:p>
      <w:pPr/>
      <w:r>
        <w:rPr>
          <w:b w:val="1"/>
          <w:bCs w:val="1"/>
        </w:rPr>
        <w:t xml:space="preserve">Pavel Flora, organizátor výstavy:</w:t>
      </w:r>
      <w:r>
        <w:rPr/>
        <w:t xml:space="preserve"> “Většinou ty kokony tvoří noční motýly jako je Argema nebo ten Attacus Atlas. A potom toto jsou kukly. Kukla vlastně vznikne zakuklením housenky, ty housenky nám už se rozmnožily tady. Tady jsou vajíčka, z vajíčka se vylíhne housenka, její jediný úkol je žrát, žrát, žrát, potom se zakuklí a vylíhne se motýl a metamorfóza je dokončena.” </w:t>
      </w:r>
    </w:p>
    <w:p>
      <w:pPr/>
      <w:r>
        <w:rPr/>
        <w:t xml:space="preserve">Aby se motýlům dobře dařilo, teplota ve skleníku se pohybuje kolem 30 st. v líhni je ještě vyšší a zároveň se musí dodržovat i potřebná vlhkost.</w:t>
      </w:r>
    </w:p>
    <w:p>
      <w:pPr/>
      <w:r>
        <w:rPr>
          <w:b w:val="1"/>
          <w:bCs w:val="1"/>
        </w:rPr>
        <w:t xml:space="preserve">Pavel Flora, organizátor výstavy:</w:t>
      </w:r>
      <w:r>
        <w:rPr/>
        <w:t xml:space="preserve"> “Je tam pravidelně ta vlhkost kontrolována, aby se správně líhli a správně vylíhlý motýlek má potom velkou chuť se pářit a díky tomu páření oni se tady nahání a všechny ty tance co tady vidíme těch skupinek motýlů, tak to jsou vlastně námluvy.” </w:t>
      </w:r>
    </w:p>
    <w:p>
      <w:pPr/>
      <w:r>
        <w:rPr>
          <w:b w:val="1"/>
          <w:bCs w:val="1"/>
        </w:rPr>
        <w:t xml:space="preserve">anketa: návštěvníci výstavy: </w:t>
      </w:r>
      <w:r>
        <w:rPr/>
        <w:t xml:space="preserve">“Je to dobrý, tady ti modří jsou asi z nich nejhezčí, někteří se ani nebojí, jsou krásní.”</w:t>
      </w:r>
    </w:p>
    <w:p>
      <w:pPr/>
      <w:r>
        <w:rPr/>
        <w:t xml:space="preserve">“Líbí se mi hodně, užila jsem si to a nejvíc se mi líbí asi ti velcí modří motýli.”</w:t>
      </w:r>
    </w:p>
    <w:p>
      <w:pPr/>
      <w:r>
        <w:rPr/>
        <w:t xml:space="preserve">“Pěkné to tu mají, je tady dost teplo sice, ale asi to potřebují ti motýli, takže. Který se vám líbil nejvíce? Asi ten modrý, který máte na ruce.”  </w:t>
      </w:r>
    </w:p>
    <w:p>
      <w:pPr/>
      <w:r>
        <w:rPr/>
        <w:t xml:space="preserve">“Jsou krásní.”</w:t>
      </w:r>
    </w:p>
    <w:p>
      <w:pPr/>
      <w:r>
        <w:rPr/>
        <w:t xml:space="preserve">Motýli mají chuťové buňky v nohou, takže si sednou na ovoce, zjistí, co to je a teprve pak začnou jíst.</w:t>
      </w:r>
    </w:p>
    <w:p>
      <w:pPr/>
      <w:r>
        <w:rPr>
          <w:b w:val="1"/>
          <w:bCs w:val="1"/>
        </w:rPr>
        <w:t xml:space="preserve">Pavel Flora, organizátor výstavy:</w:t>
      </w:r>
      <w:r>
        <w:rPr/>
        <w:t xml:space="preserve"> “Motýl obecně má nejradši buď přezrálé ovoce a někteří se krmí z nektarů květů a my vycházíme z toho, co je momentálně k dispozici. To znamená, že z klasických květů tady máme třeba modřince nebo hyacinty, což je jejich sezona v tuto chvíli, ale zároveň jim dopřáváme i ovoce, které musí být přezrálé, jak jsem říkal a aby nám tady neschlo v těch 30 stupních, tak je potíráme slivovicí.”</w:t>
      </w:r>
    </w:p>
    <w:p>
      <w:pPr/>
      <w:r>
        <w:rPr/>
        <w:t xml:space="preserve">Krásou pestrobarevných motýlích křídel se můžete kochat až do 16.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708/sklenikem-v-uvalne-poletuji-pestrobarevni-tropicti-motyli-z-ruznych-koutu-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2026-07-09T07:38:58+02:00</dcterms:created>
  <dcterms:modified xsi:type="dcterms:W3CDTF">2026-07-09T07:38:58+02:00</dcterms:modified>
</cp:coreProperties>
</file>

<file path=docProps/custom.xml><?xml version="1.0" encoding="utf-8"?>
<Properties xmlns="http://schemas.openxmlformats.org/officeDocument/2006/custom-properties" xmlns:vt="http://schemas.openxmlformats.org/officeDocument/2006/docPropsVTypes"/>
</file>