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Nábřeží Ostravice u City Campusu se uzavírá. Staví se nová cesta</w:t>
      </w:r>
    </w:p>
    <w:p>
      <w:pPr/>
      <w:r>
        <w:rPr/>
        <w:t xml:space="preserve">Na nábřeží Ostravice se vracejí práce. Tentokrát ale bude muset být cesta podél řeky pod City Campusem Ostrava úplně uzavřena. Cílem prací další etapy revitalizace nábřeží je propojit univerzitní budovu s odpočinkovou oblastí podél Ostravice. </w:t>
      </w:r>
    </w:p>
    <w:p>
      <w:pPr/>
      <w:r>
        <w:rPr>
          <w:b w:val="1"/>
          <w:bCs w:val="1"/>
        </w:rPr>
        <w:t xml:space="preserve">Břetislav Riger (Ostravak), náměstek primátora Ostravy:</w:t>
      </w:r>
      <w:r>
        <w:rPr/>
        <w:t xml:space="preserve"> "Zpevňují se břehy, budou se estetizovat povrchy, bude tam cyklostezka, chodníky plus zúžená komunikace. Navíc se budou dokončovat schody do koryta, které budou navazovat na schodiště, které vede do City Campusu z bermy." </w:t>
      </w:r>
    </w:p>
    <w:p>
      <w:pPr/>
      <w:r>
        <w:rPr/>
        <w:t xml:space="preserve">Rekonstrukce si vyžádají úplnou uzavírku silnice, která začíná v úterý 18. března. V průběhu prací realizovaných vloni byl opevněn svah koryta řeky v délce zhruba 250 metrů kamennou  rovnaninou, finálně bude místo oživeno ohumusováním a osetím i výsadbou stromů a keřů v horní části  svahu koryta. Další práce se týkají samotné silnice.</w:t>
      </w:r>
    </w:p>
    <w:p>
      <w:pPr/>
      <w:r>
        <w:rPr>
          <w:b w:val="1"/>
          <w:bCs w:val="1"/>
        </w:rPr>
        <w:t xml:space="preserve">Marian Kotas, zhotovitel, majitel společnosti K2 stavební Moravia: </w:t>
      </w:r>
      <w:r>
        <w:rPr/>
        <w:t xml:space="preserve">"Celá ta nábřežní ulice bude zvednuta o metr a pod ní budou dány tři velké chráničky pro kabely 110 kV."</w:t>
      </w:r>
    </w:p>
    <w:p>
      <w:pPr/>
      <w:r>
        <w:rPr>
          <w:b w:val="1"/>
          <w:bCs w:val="1"/>
        </w:rPr>
        <w:t xml:space="preserve">Břetislav Riger (Ostravak), náměstek primátora Ostravy: </w:t>
      </w:r>
      <w:r>
        <w:rPr/>
        <w:t xml:space="preserve">"Objížďka je velice jednoduchá přes ulici Montánní, Na Karolině, Frýdecká a zpět přes most Miloše Sýkory." </w:t>
      </w:r>
    </w:p>
    <w:p>
      <w:pPr/>
      <w:r>
        <w:rPr/>
        <w:t xml:space="preserve">Práce by měly být kompletně dokončeny v závěru letošního roku. Uzavírka silnice ale skončí už na konci prázdnin.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741/nabrezi-ostravice-u-city-campusu-se-uzavira-stavi-se-nova-c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2026-09-09T12:36:09+02:00</dcterms:created>
  <dcterms:modified xsi:type="dcterms:W3CDTF">2026-09-09T12:36:09+02:00</dcterms:modified>
</cp:coreProperties>
</file>

<file path=docProps/custom.xml><?xml version="1.0" encoding="utf-8"?>
<Properties xmlns="http://schemas.openxmlformats.org/officeDocument/2006/custom-properties" xmlns:vt="http://schemas.openxmlformats.org/officeDocument/2006/docPropsVTypes"/>
</file>