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17.3.2025, 19:58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Komentované prohlídky, malování mandal. Zámek Nová Horka u Studénky se na MDŽ otevřel nejen ženám</w:t>
      </w:r>
    </w:p>
    <w:p>
      <w:pPr/>
      <w:r>
        <w:rPr>
          <w:b w:val="1"/>
          <w:bCs w:val="1"/>
        </w:rPr>
        <w:t xml:space="preserve">Kryštof Hyvnar, kastelán: </w:t>
      </w:r>
      <w:r>
        <w:rPr/>
        <w:t xml:space="preserve">“Tím, že jsme tušili, že bude hezky a měli jsme pár restů z loňského roku, kdy kvůli špatnému počasí jsme museli některé věci odložit na podzim, tak si to tak řeklo. Takže tím tahounem je Zámek ženám, kdy jedna z přednášek je o řeholních sestrách z Bílé  vody, protože my jsme v loňském roce oslavili výročí vzniku ústavu na našem zámku, jehož součástí byly také řeholní sestry, no a druhý je koncert harfy a ten taky vlastně je taková skoro už tradiční akce. No a když je to MDŽ, tak jsme se rozhodli ten program doplnit nějakým programem."</w:t>
      </w:r>
    </w:p>
    <w:p>
      <w:pPr/>
      <w:r>
        <w:rPr/>
        <w:t xml:space="preserve">Návštěvníci si na zámku mohli vytvořit šperky, namalovat hrníčky a také mandaly. </w:t>
      </w:r>
    </w:p>
    <w:p>
      <w:pPr/>
      <w:r>
        <w:rPr>
          <w:b w:val="1"/>
          <w:bCs w:val="1"/>
        </w:rPr>
        <w:t xml:space="preserve">Lucie Šelongová, lektorka: </w:t>
      </w:r>
      <w:r>
        <w:rPr/>
        <w:t xml:space="preserve">“Dopředu se musely dámy zamluvit místo. Měli jsme počet omezený jen na 10 lidí a přišli s tím, že materiál veškerý byl přeze mě, takže si to tady začnou malovat od začátku. Mají čisté bílé plátno, vlastně natřou si ho, vyberou si podklad a potom na to dělají ty mandalky, různé vzory. Mají tady na ukázku třeba nějaké moje výtvory, na kterých se mohly inspirovat, plus tady mám nějaké vytištěné a potom říkám ať se nechají trošku vést intuicí a prostě pocity.”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“Bylo to úplně nádherné, mi se to moc líbilo. Jsem tady poprvé a úplně ohromená jsem.”</w:t>
      </w:r>
    </w:p>
    <w:p>
      <w:pPr/>
      <w:r>
        <w:rPr/>
        <w:t xml:space="preserve">“Náš kamarád kastelán nás tady pozval, tak to byla škoda nevyužít. Stálo to za to. Co vás nejvíce zaujalo? Ten ohromný velikánský sál a kaple je krásná.”  </w:t>
      </w:r>
    </w:p>
    <w:p>
      <w:pPr/>
      <w:r>
        <w:rPr/>
        <w:t xml:space="preserve">“Ty přelety husí, těch ptáků spousta, to štěbetání a hlavně ty dvě děvčata, které se tím zaobírají a zámek je nádherný.” </w:t>
      </w:r>
    </w:p>
    <w:p>
      <w:pPr/>
      <w:r>
        <w:rPr/>
        <w:t xml:space="preserve">Letní sezónu na zámku Nová Horka slavnostně zahájí tradičně začátkem dubna.</w:t>
      </w:r>
    </w:p>
    <w:p>
      <w:pPr/>
      <w:r>
        <w:rPr>
          <w:b w:val="1"/>
          <w:bCs w:val="1"/>
        </w:rPr>
        <w:t xml:space="preserve">Kryštof Hyvnar, kastelán: </w:t>
      </w:r>
      <w:r>
        <w:rPr/>
        <w:t xml:space="preserve">“Duben až říjen je letní sezona, kdy je otevřeno i o hodinu dýl a i v průběhu týdne, Největší, nejvýznamnější akcí bude ai až v červnu výstava vázaných květů lilií Květománie.”</w:t>
      </w:r>
    </w:p>
    <w:p>
      <w:pPr/>
      <w:r>
        <w:rPr/>
        <w:t xml:space="preserve">V barokním zámku aktuálně probíhá rekonstrukce druhého patra, kde vznikne centrum živé kultury. Na návštěvnické sezóně se ale nijak nepodepíše.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7759/komentovane-prohlidky-malovani-mandal-zamek-nova-horka-u-studenky-se-na-mdz-otevrel-nejen-zen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2026-07-09T13:50:25+02:00</dcterms:created>
  <dcterms:modified xsi:type="dcterms:W3CDTF">2026-07-09T13:50:25+02:00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