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kluby seniorů se sešly na společném plese</w:t>
      </w:r>
    </w:p>
    <w:p>
      <w:pPr/>
      <w:r>
        <w:rPr/>
        <w:t xml:space="preserve">Havířovské kluby seniorů se setkávají při různých příležitostech. Ať už to jsou vědomostní, nebo sportovní hry, jezdí na výlety, rekreace. Magistrát pro seniory už po 13. připravil také ples. Sál Společenského domu byl doslova plný nadšených lidí. Nechyběla živá hudba, kulturní program, dobré jídlo a bohatá tombola. </w:t>
      </w:r>
    </w:p>
    <w:p>
      <w:pPr/>
      <w:r>
        <w:rPr>
          <w:b w:val="1"/>
          <w:bCs w:val="1"/>
        </w:rPr>
        <w:t xml:space="preserve">Stanislava Gorecká (ANO), náměstkyně primátora: </w:t>
      </w:r>
      <w:r>
        <w:rPr/>
        <w:t xml:space="preserve">“O všechny akce, které jsou pořádány pro seniory, tak je historicky velký zájem, protože my máme skvělé seniory, kteří se chtějí setkávat a chtějí prožívat ten svůj život aktivně. Když se podíváte do sálu, tak hlavně ženy jsou krásně oblečené, učesané, nalíčené, muži mají většinou obleky. Slušivé košile, kalhoty a opravdu to berou, jako reprezentaci sami sebe. A na tomto plese se sami podílejí a sami pro sebe vytvářejí takové prostředí, jaké mají rádi. Pečou koláčky, chystají jednohubky a další věci, které k plesu patří."</w:t>
      </w:r>
    </w:p>
    <w:p>
      <w:pPr/>
      <w:r>
        <w:rPr>
          <w:b w:val="1"/>
          <w:bCs w:val="1"/>
        </w:rPr>
        <w:t xml:space="preserve">anketa: </w:t>
      </w:r>
      <w:r>
        <w:rPr/>
        <w:t xml:space="preserve">“Patříme k onkologickému klubu INNA a dokud můžeme chodit, tak jsme rády, že můžeme tancovat a užijeme si zábavu. A vždy je to na úrovni, nemáme špatné poznatky, že by se něco nepodařilo.” Partnera na tančení máte? “Bohužel, mužů je málo.”</w:t>
      </w:r>
    </w:p>
    <w:p>
      <w:pPr/>
      <w:r>
        <w:rPr>
          <w:b w:val="1"/>
          <w:bCs w:val="1"/>
        </w:rPr>
        <w:t xml:space="preserve">anketa: </w:t>
      </w:r>
      <w:r>
        <w:rPr/>
        <w:t xml:space="preserve">“My chodíme dost často. Některá děvčata, která už nejsou tak mobilní, tak tancovat nechtějí, ale my tančíme samy. Muži nejsou, tak tančíme jen ženy.”</w:t>
      </w:r>
    </w:p>
    <w:p>
      <w:pPr/>
      <w:r>
        <w:rPr/>
        <w:t xml:space="preserve">Je tady málo mužů, vytančíte dnes všechny ženy?</w:t>
      </w:r>
    </w:p>
    <w:p>
      <w:pPr/>
      <w:r>
        <w:rPr>
          <w:b w:val="1"/>
          <w:bCs w:val="1"/>
        </w:rPr>
        <w:t xml:space="preserve">anketa: </w:t>
      </w:r>
      <w:r>
        <w:rPr/>
        <w:t xml:space="preserve">“Budu se snažit, jestli nepadnu. Moc se těším, pěkná hudba, pobavení dobré, těším se na to.”</w:t>
      </w:r>
    </w:p>
    <w:p>
      <w:pPr/>
      <w:r>
        <w:rPr>
          <w:b w:val="1"/>
          <w:bCs w:val="1"/>
        </w:rPr>
        <w:t xml:space="preserve">anketa: </w:t>
      </w:r>
      <w:r>
        <w:rPr/>
        <w:t xml:space="preserve">“Samozřejmě, nic jiného nám nezbývá. Podle situace, jak to půjde, tak jo. Doma nebudeme sedět, tak jsme si tady přišli povyrazit. Je dobře, že člověk do té společnosti někdy zajde, pokud nějaká ta kultura, zábava je."</w:t>
      </w:r>
    </w:p>
    <w:p>
      <w:pPr/>
      <w:r>
        <w:rPr>
          <w:b w:val="1"/>
          <w:bCs w:val="1"/>
        </w:rPr>
        <w:t xml:space="preserve">anketa: </w:t>
      </w:r>
      <w:r>
        <w:rPr/>
        <w:t xml:space="preserve">“Hudbu si alespoň posloucháme, ale s tancem je to mizerné. Kde jsou ty roky, kdy se tancovalo až do rána. Já jsem tady hlavně proto, že jsem hlavní vařič vařunky. To jsme dělali s manželem, asi pět litrů jsme uvařili.”</w:t>
      </w:r>
    </w:p>
    <w:p>
      <w:pPr/>
      <w:r>
        <w:rPr/>
        <w:t xml:space="preserve">Senioři sice až do rána netancovali, přesto si odnesli mnoho zážitků a hlavně pozitivní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769/havirovske-kluby-senioru-se-sesly-na-spolecnem-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2026-06-17T20:34:32+02:00</dcterms:created>
  <dcterms:modified xsi:type="dcterms:W3CDTF">2026-06-17T20:34:32+02:00</dcterms:modified>
</cp:coreProperties>
</file>

<file path=docProps/custom.xml><?xml version="1.0" encoding="utf-8"?>
<Properties xmlns="http://schemas.openxmlformats.org/officeDocument/2006/custom-properties" xmlns:vt="http://schemas.openxmlformats.org/officeDocument/2006/docPropsVTypes"/>
</file>