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září bude v Ostravě-Jihu fungovat nová dětská skupina obvodu</w:t>
      </w:r>
    </w:p>
    <w:p>
      <w:pPr/>
      <w:r>
        <w:rPr/>
        <w:t xml:space="preserve">Máma dvou holčiček Markéta Hoňková z Ostravy-Jihu je  na mateřské dovolené se svou mladší dcerou rok. Do práce se zatím nechystá, ale  rozšíření nabídky dětských skupin vítá.</w:t>
      </w:r>
    </w:p>
    <w:p>
      <w:pPr/>
      <w:r>
        <w:rPr>
          <w:b w:val="1"/>
          <w:bCs w:val="1"/>
        </w:rPr>
        <w:t xml:space="preserve">Markéta Hoňková, maminka na MD z Ostravy-Jihu</w:t>
      </w:r>
      <w:r>
        <w:rPr/>
        <w:t xml:space="preserve">:  „Kdyby byla nějaká zajímavá nabídka nebo bych musela přispět příjmem do  rodinného rozpočtu, tak bych do toho určitě šla. A kdyby byla nabídka dětských  skupinek, kam umístit malou, tak by to bylo za mě úplně v pohodě.“</w:t>
      </w:r>
    </w:p>
    <w:p>
      <w:pPr/>
      <w:r>
        <w:rPr/>
        <w:t xml:space="preserve">Novou od září nabídne i obvod Ostrava-Jih.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si myslíme, že podporovat ženy, když se chtějí vrátit do kariéry, má smysl, ale  potřebují k tomu mít infrastrukturu, to znamená tyto dětské skupiny. </w:t>
      </w:r>
      <w:r>
        <w:rPr>
          <w:i w:val="1"/>
          <w:iCs w:val="1"/>
        </w:rPr>
        <w:t xml:space="preserve">My  víme, že všechna tato opatření poté zvyšují kvalitu v městském obvodě  Ostrava-Jih a potom se třeba lidé nebudou chtít od nás odstěhovat nebo naopak  tady budou chtít začít bydlet.</w:t>
      </w:r>
      <w:r>
        <w:rPr/>
        <w:t xml:space="preserve">“</w:t>
      </w:r>
    </w:p>
    <w:p>
      <w:pPr/>
      <w:r>
        <w:rPr/>
        <w:t xml:space="preserve">Nová dětská skupina vznikne právě tady, při základní a  mateřské škole Volgogradská v Ostravě-Zábřehu.</w:t>
      </w:r>
    </w:p>
    <w:p>
      <w:pPr/>
      <w:r>
        <w:rPr>
          <w:b w:val="1"/>
          <w:bCs w:val="1"/>
        </w:rPr>
        <w:t xml:space="preserve">Jana Jeřábková, ředitelka ZŠ a MŠ Ostrava-Zábřeh,  Volgogradská</w:t>
      </w:r>
      <w:r>
        <w:rPr/>
        <w:t xml:space="preserve">: „Budou v ní 4 chůvičky, které se o děti budou starat a  začne fungovat se začátkem školního roku 2025/26. Zápisy budou probíhat 5. a 6.  května, standartně tak, jako do mateřské školy.“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„Samozřejmě vítáme i soukromé aktivity většinou neziskového sektoru. No a  vítáme i to, že vzniká dětská skupina Klubík v průmyslové zóně Hrabová,  kde pracuje mnoho Jižanů.“</w:t>
      </w:r>
    </w:p>
    <w:p>
      <w:pPr/>
      <w:r>
        <w:rPr/>
        <w:t xml:space="preserve">Aktuálně podle evidence Ministerstva práce a sociálních věcí  v celé Ostravě funguje 73 dětských skupin.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770/od-zari-bude-v-ostravejihu-fungovat-nova-detska-skupin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2026-06-01T23:50:08+02:00</dcterms:created>
  <dcterms:modified xsi:type="dcterms:W3CDTF">2026-06-01T23:50:08+02:00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