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18.3.2025, 19:13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dětská skupina městského obvodu Ostrava-Jih bude fungovat od září</w:t>
      </w:r>
    </w:p>
    <w:p>
      <w:pPr/>
      <w:r>
        <w:rPr/>
        <w:t xml:space="preserve">Maminka dvou holčiček Markéta Hoňková z Ostravy-Jihu je  na mateřské dovolené se svou mladší dcerou rok. Do práce se zatím nechystá, ale  rozšíření nabídky dětských skupin vítá.</w:t>
      </w:r>
    </w:p>
    <w:p>
      <w:pPr/>
      <w:r>
        <w:rPr>
          <w:b w:val="1"/>
          <w:bCs w:val="1"/>
        </w:rPr>
        <w:t xml:space="preserve">Markéta Hoňková, maminka na MD z Ostravy-Jihu</w:t>
      </w:r>
      <w:r>
        <w:rPr/>
        <w:t xml:space="preserve">: „Kdyby  byla nějaká zajímavá nabídka nebo bych musela přispět příjmem do rodinného  rozpočtu, tak bych do toho určitě šla. A kdyby byla nabídka dětských skupinek,  kam umístit malou, tak by to bylo za mě úplně v pohodě. – I pro ty menší.  Nejen školka ale něco pro děti v tvojem věku, viď?“ – „Jó“.</w:t>
      </w:r>
    </w:p>
    <w:p>
      <w:pPr/>
      <w:r>
        <w:rPr/>
        <w:t xml:space="preserve">Starší dceru přihlásila do školky už ve dvou a půl letech.</w:t>
      </w:r>
    </w:p>
    <w:p>
      <w:pPr/>
      <w:r>
        <w:rPr>
          <w:b w:val="1"/>
          <w:bCs w:val="1"/>
        </w:rPr>
        <w:t xml:space="preserve">Markéta Hoňková, maminka na MD z Ostravy-Jihu</w:t>
      </w:r>
      <w:r>
        <w:rPr/>
        <w:t xml:space="preserve">: „Nechtěli  moc takovou malinkou, musela umět všechno, co umělo tříleté dítě a to se nám  podařilo. Byla tím i taková rychlejší v tom vývinu, že byla lépe  socializovaná.“</w:t>
      </w:r>
    </w:p>
    <w:p>
      <w:pPr/>
      <w:r>
        <w:rPr/>
        <w:t xml:space="preserve">Dětské skupiny tuto problematiku ale řeší. Děti zde mohou  rodiče umístit již od jednoho roku. Novou od září nabídne i obvod Ostrava-Jih.</w:t>
      </w:r>
    </w:p>
    <w:p>
      <w:pPr/>
      <w:r>
        <w:rPr>
          <w:b w:val="1"/>
          <w:bCs w:val="1"/>
        </w:rPr>
        <w:t xml:space="preserve">Radim Ivan (ODS), místostarosta MOb Ostrava-Jih</w:t>
      </w:r>
      <w:r>
        <w:rPr/>
        <w:t xml:space="preserve">: „My  si myslíme, že podporovat ženy, když se chtějí vrátit do kariéry, má smysl, ale  potřebují k tomu mít infrastrukturu, to znamená tyto dětské skupiny. Tak  aby mohly vykonávat třeba svou podnikatelskou činnost nebo jsou třeba někde  kariérně vysoko, potřebují mít komu svěřit své děti. My víme, že všechna tato  opatření poté zvyšují kvalitu v městském obvodě Ostrava-Jih a potom se  třeba lidé nebudou chtít od nás odstěhovat nebo naopak tady budou chtít začít  bydlet.“</w:t>
      </w:r>
    </w:p>
    <w:p>
      <w:pPr/>
      <w:r>
        <w:rPr/>
        <w:t xml:space="preserve">Nová dětská skupina vznikne právě tady, při základní a  mateřské škole Volgogradská v Ostravě-Zábřehu.</w:t>
      </w:r>
    </w:p>
    <w:p>
      <w:pPr/>
      <w:r>
        <w:rPr>
          <w:b w:val="1"/>
          <w:bCs w:val="1"/>
        </w:rPr>
        <w:t xml:space="preserve">Jana Jeřábková, ředitelka ZŠ a MŠ Ostrava-Zábřeh,  Volgogradská</w:t>
      </w:r>
      <w:r>
        <w:rPr/>
        <w:t xml:space="preserve">: „Budou v ní 4 chůvičky, které se o děti budou starat a  začne fungovat se začátkem školního roku 2025/26. Zápisy budou probíhat 5. a 6.  května, standartně tak, jako do mateřské školy.“</w:t>
      </w:r>
    </w:p>
    <w:p>
      <w:pPr/>
      <w:r>
        <w:rPr/>
        <w:t xml:space="preserve">Předtím ale prostory čeká renovace.</w:t>
      </w:r>
    </w:p>
    <w:p>
      <w:pPr/>
      <w:r>
        <w:rPr>
          <w:b w:val="1"/>
          <w:bCs w:val="1"/>
        </w:rPr>
        <w:t xml:space="preserve">Jana Jeřábková, ředitelka ZŠ a MŠ Ostrava-Zábřeh,  Volgogradská</w:t>
      </w:r>
      <w:r>
        <w:rPr/>
        <w:t xml:space="preserve">: „Jelikož dětská skupina podléhá přísným bezpečnostním  pravidlům, musíme vyměnit podlahové krytiny, sundat dřevěné obklady, vybourá se  zde únikový východ, protože děti jsou malinké a ještě nechodí, tak musíme mít  průjezd pro kočárky a bude se zde dělat nová elektroinstalace a osvětlení.  Samozřejmě přibyde nové vybavení i hračky pro děti od 1 roku věku.“</w:t>
      </w:r>
    </w:p>
    <w:p>
      <w:pPr/>
      <w:r>
        <w:rPr>
          <w:b w:val="1"/>
          <w:bCs w:val="1"/>
        </w:rPr>
        <w:t xml:space="preserve">Radim Ivan (ODS), místostarosta MOb Ostrava-Jih</w:t>
      </w:r>
      <w:r>
        <w:rPr/>
        <w:t xml:space="preserve">:  „Samozřejmě vítáme i soukromé aktivity většinou neziskového sektoru. No a  vítáme i to, že vzniká dětská skupina Klubík v průmyslové zóně Hrabová,  kde pracuje mnoho Jižanů a samozřejmě vítáme i další a další, které budou  postupně vznikat.“</w:t>
      </w:r>
    </w:p>
    <w:p>
      <w:pPr/>
      <w:r>
        <w:rPr/>
        <w:t xml:space="preserve">Aktuálně podle evidence Ministerstva práce a sociálních věcí  v celé Ostravě funguje 73 dětských skupin.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7776/nova-detska-skupina-mestskeho-obvodu-ostravajih-bude-fungovat-od-z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2026-08-27T07:19:31+02:00</dcterms:created>
  <dcterms:modified xsi:type="dcterms:W3CDTF">2026-08-27T07:19:31+02:00</dcterms:modified>
</cp:coreProperties>
</file>

<file path=docProps/custom.xml><?xml version="1.0" encoding="utf-8"?>
<Properties xmlns="http://schemas.openxmlformats.org/officeDocument/2006/custom-properties" xmlns:vt="http://schemas.openxmlformats.org/officeDocument/2006/docPropsVTypes"/>
</file>