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Julinka se letos narodila jako první v MSK. Nyní ji osobně přivítal primátor Frýdku-Místku</w:t>
      </w:r>
    </w:p>
    <w:p>
      <w:pPr/>
      <w:r>
        <w:rPr/>
        <w:t xml:space="preserve">Julinka se narodila 1. ledna 2025 v 1:05 hodin ve  frýdecko-místecké nemocnici. Vážila 2 850 gramů a měla 50 centimetrů. Nyní už  povyrostla a osobně ji přijal na magistrátu primátor Frýdku-Místku. Pro rodiče  byla tak trochu novoročním překvapením.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"Já jsem slezl z lešení asi v pět hodin, zajel jsem udělat  chlebíčky s manželkou, a pak jsme jeli do porodnice."</w:t>
      </w:r>
    </w:p>
    <w:p>
      <w:pPr/>
      <w:r>
        <w:rPr>
          <w:b w:val="1"/>
          <w:bCs w:val="1"/>
        </w:rPr>
        <w:t xml:space="preserve">Gabriela Mecová, maminka:</w:t>
      </w:r>
      <w:r>
        <w:rPr/>
        <w:t xml:space="preserve"> "Manžel byl ještě na stavbě, lepil polystyren. Ještě lepil,  takže jsem mu jenom volala, že možná už se něco děje. Když přijel domů, tak  jsme ještě ty chlebíčky stihli. A nakonec po chlebíčkách jsme vyrazili. Zjistilo  se, že ještě nic, že můžeme chvilku počkat, tak jsme se vrátili domů. No a  stačila jen ta cesta a jeli jsme zpátky. A za dvě hodinky už byla Julinka na  světě."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"Nejlepší byla otázka při porodu na manželku, nebo spíš, když  jí říkali: "Užívejte si ty poslední chvíle těhotenství." A ona  říkala: "Já si to užívám." To bylo takové, že se všichni smáli na tom  sále."</w:t>
      </w:r>
    </w:p>
    <w:p>
      <w:pPr/>
      <w:r>
        <w:rPr/>
        <w:t xml:space="preserve">Maminka si mateřství užívá naplno, tatínek tráví hodně času  na stavbě rodinného domu, ale i tak je jejich dcerka hotový poklad.</w:t>
      </w:r>
    </w:p>
    <w:p>
      <w:pPr/>
      <w:r>
        <w:rPr>
          <w:b w:val="1"/>
          <w:bCs w:val="1"/>
        </w:rPr>
        <w:t xml:space="preserve">Jakub Meca, tatínek: "</w:t>
      </w:r>
      <w:r>
        <w:rPr/>
        <w:t xml:space="preserve">To ona je hodňoučká, no. Aspoň co já s ní jsem. Nevím, jak  moc zlobí maminku."</w:t>
      </w:r>
    </w:p>
    <w:p>
      <w:pPr/>
      <w:r>
        <w:rPr>
          <w:b w:val="1"/>
          <w:bCs w:val="1"/>
        </w:rPr>
        <w:t xml:space="preserve">Gabriela Mecová, maminka: </w:t>
      </w:r>
      <w:r>
        <w:rPr/>
        <w:t xml:space="preserve">"Perfektní. Přibírá, krásně roste, směje se, povídá." - Předpokládám, že je to vaše první dítě, takže zkušenosti  nové? - "Je to naše první, takže si to užíváme každou chvilinku." - A co říkáte na to, že byla první v kraji? - "Pořád nemám slov, co to na mě ušili za boudu."</w:t>
      </w:r>
    </w:p>
    <w:p>
      <w:pPr/>
      <w:r>
        <w:rPr>
          <w:b w:val="1"/>
          <w:bCs w:val="1"/>
        </w:rPr>
        <w:t xml:space="preserve">Jakub Meca, tatínek: </w:t>
      </w:r>
      <w:r>
        <w:rPr/>
        <w:t xml:space="preserve">"Překvapila. Doufali jsme spíš, že si ten pobyt u maminky  trošku prodlouží."</w:t>
      </w:r>
    </w:p>
    <w:p>
      <w:pPr/>
      <w:r>
        <w:rPr/>
        <w:t xml:space="preserve">Město pro malou Julinku připravilo dárkový balíček  s poukázkou na náušničky a dalšími dárky.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"Uvítání prvního občánka Frýdku-Místku je jedna z těch  nejpříjemnějších událostí a povinností, kterou jako primátor mám. Já přeju  Julince, ať je šťastná, zdravá a dělá rodičům radost. Letos je to ještě  korunováno tím, že to není jen první miminko Frýdku-Místku, ale byla první i v  kraji, takže je to mimořádné. Jak jsem řekl – ať je zdravá, krásná a dělá  rodičům radost."</w:t>
      </w:r>
    </w:p>
    <w:p>
      <w:pPr/>
      <w:r>
        <w:rPr/>
        <w:t xml:space="preserve">V roce 2024 se v porodnici frýdecko-místecké  nemocnice narodilo 882 dětí. Z toho 448 holek a 434 kluků. Tak uvidíme,  kolik to bude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823/julinka-se-letos-narodila-jako-prvni-v-msk-nyni-ji-osobne-privital-primator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2026-05-17T16:57:46+02:00</dcterms:created>
  <dcterms:modified xsi:type="dcterms:W3CDTF">2026-05-17T16:57:46+02:00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