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připravují na zápisy do 1. tříd. Probíhat budou během dubna</w:t>
      </w:r>
    </w:p>
    <w:p>
      <w:pPr/>
      <w:r>
        <w:rPr/>
        <w:t xml:space="preserve">Začátkem dubna začnou zápisy do prvních tříd základních škol. Hned v prvních dvou dnech proběhnou například na ZŠ Edvarda Beneše, kde se od roku 2023 vyučují vybrané předměty v angličtině. Celkově jde o 5 vyučovacích hodin týdně. </w:t>
      </w:r>
    </w:p>
    <w:p>
      <w:pPr/>
      <w:r>
        <w:rPr>
          <w:b w:val="1"/>
          <w:bCs w:val="1"/>
        </w:rPr>
        <w:t xml:space="preserve">Romana Chalupská, zástupkyně ředitelky ZŠ Edvarda Beneše: </w:t>
      </w:r>
      <w:r>
        <w:rPr/>
        <w:t xml:space="preserve">“Toto bilingvní vzdělávání momentálně probíhá v prvním a druhém ročníku, taktéž bude probíhat v ročníku třetím v příštím vyučovacím roce a momentálně připravujeme další žádost na rozšíření výuky bilingvního vzdělávání na další předměty jak na prvním, tak na druhém stupni základní školy.”</w:t>
      </w:r>
    </w:p>
    <w:p>
      <w:pPr/>
      <w:r>
        <w:rPr/>
        <w:t xml:space="preserve">Děti učí kvalifikovaní učitelé spolu s rodilými mluvčími. Angličtina se vyučuje jak v klasických hodinách angličtiny, tak v hodinách výtvarné výchovy, předmětu Člověk a svět práce a kroužku vedeného metodou Wow.</w:t>
      </w:r>
    </w:p>
    <w:p>
      <w:pPr/>
      <w:r>
        <w:rPr>
          <w:b w:val="1"/>
          <w:bCs w:val="1"/>
        </w:rPr>
        <w:t xml:space="preserve">Silvie Machovská, učitelka ZŠ Edvarda Beneše: </w:t>
      </w:r>
      <w:r>
        <w:rPr/>
        <w:t xml:space="preserve">“Teď jsme měli hodinu zaměřenou na mláďata, na jaro, takže jsme měli flashcards, pěkně jsme si je procvičili, naučili, přeučili a potom vlastně jsme vysvětlili, co děti mají dělat a vyrobili jsme si krásné selátko.”</w:t>
      </w:r>
    </w:p>
    <w:p>
      <w:pPr/>
      <w:r>
        <w:rPr>
          <w:b w:val="1"/>
          <w:bCs w:val="1"/>
        </w:rPr>
        <w:t xml:space="preserve">anketa: žáci ZŠ Edvarda Beneše: </w:t>
      </w:r>
      <w:r>
        <w:rPr/>
        <w:t xml:space="preserve">“Dnes jsme dělali prasátko a bylo to opravdu zábavné. Chci ocenit, jak jsou učitelé mílí, když učí děti ve škole.”</w:t>
      </w:r>
    </w:p>
    <w:p>
      <w:pPr/>
      <w:r>
        <w:rPr/>
        <w:t xml:space="preserve">“To je selátko, je to holčička a jmenuje se Mery. Selátka mám moc ráda.” </w:t>
      </w:r>
    </w:p>
    <w:p>
      <w:pPr/>
      <w:r>
        <w:rPr>
          <w:b w:val="1"/>
          <w:bCs w:val="1"/>
        </w:rPr>
        <w:t xml:space="preserve">Omar Melody, rodilý mluvčí: </w:t>
      </w:r>
      <w:r>
        <w:rPr/>
        <w:t xml:space="preserve">“Práce s těmito dětmi je velmi příjemná, protože se rozvíjejí ve výtvarném umění, komunikaci a kreativitě. Snažíme se vše míchat s angličtinou a také se zábavou. Myslím, že máme dobrý výsledek.”</w:t>
      </w:r>
    </w:p>
    <w:p>
      <w:pPr/>
      <w:r>
        <w:rPr>
          <w:b w:val="1"/>
          <w:bCs w:val="1"/>
        </w:rPr>
        <w:t xml:space="preserve">Simona Horáková, ředitelka ZŠ Edvarda Beneše: </w:t>
      </w:r>
      <w:r>
        <w:rPr/>
        <w:t xml:space="preserve">“Děti už v prvním půlroce mají rozvázané jazýčky a velice krásně začínají vnímat angličtinu a začínají také anglicky myslet. Kromě jazyků nabízíme, pevně věřím tomu, že velmi kvalitní vzdělání a také spoustu zážitků a prožitků ať jsou to lyžařské výcviky, školy v přírodě, bilingvní děti budou mít speciální anglickou školu v přírodě, jsou to vodáky, turisťáky a spousta, mnoho aktivit, které nabízí náš sportovní klub Eben.” </w:t>
      </w:r>
    </w:p>
    <w:p>
      <w:pPr/>
      <w:r>
        <w:rPr/>
        <w:t xml:space="preserve">Spoustu aktivit, výletů a zábavy nabízí také školní družina.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19/zakladni-skoly-se-pripravuji-na-zapisy-do-1-trid-probihat-budou-beh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2026-05-18T01:49:39+02:00</dcterms:created>
  <dcterms:modified xsi:type="dcterms:W3CDTF">2026-05-18T01:49:39+02:00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