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pro děti Noc s Andersenem, děti zažily dobrodružství i v hornickém muzeu</w:t>
      </w:r>
    </w:p>
    <w:p>
      <w:pPr/>
      <w:r>
        <w:rPr/>
        <w:t xml:space="preserve">Spolužáci ze Základní školy Gorkého se rozhodli, že chtějí společně zažít velké dobrodružství a přespat v knihovně v rámci Noci s Andersenem. Část programu se odehrála i v hornickém muzeu, kde děti procházely různými stanovišti, sbírali indicie, které je dovedly k dolům. Po absolvování všech úkolů na ně čekal certifikát horníka.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"Zvolili jsme téma programu Tajemství starého dolu. Děti čeká komentovaná prohlídka s plněním úkolů, co vše musí horník udělat, než sfárá do podzemí. Také si vyzkouší nakopat uhlí a nebo jako záchranáři zachránit horníky z dolu při požáru. Toto téma jsme zvolili vzhledem k tomu, že Havířov letos slaví 70 let a tak jsme si říkali, že by bylo vhodné, kdybychom dětem připomněli, proč Havířov vznikl a tu tradici toho hornictví.”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“Havířov bylo město, které bylo hlavně pro těžbu a i název, který máme po tom havíři a kvůli tomu tady vzniklo to město. Už se tady netěží a to muzeum vzniklo, aby se nám ukázalo, jak to tam vypadalo v šachtách. Já se na to těším hodně, protože jsem tady ještě nikdy nebyla a nevím, co mám od toho očekávat.”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co nás tady bude dneska čekat, ale nejvíce se těším na to kino a na tu přespávačku.” Dneska jste večer také v hornickém muzeu, co od toho očekáváš, co myslíš, že tady uvidíš? “Nevím, uhlí, nějaké obleky. Bude mě to hrozně zajímat.”</w:t>
      </w:r>
    </w:p>
    <w:p>
      <w:pPr/>
      <w:r>
        <w:rPr/>
        <w:t xml:space="preserve">Po návštěvě hornického muzea se další program odehrával v dětském oddělení knihovny.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 hodně a známe se z jedné třídy a paní učitelka navrhla, že přespíme v knihovně. A jsme jen A třída, B tady není a moc jsme se těšili už předem.  S sebou jsme si sbalila na noc spacák, deku, jídlo, polštář, plyšáka a karimatku.”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jedná o Nos s Andersenem, což my vlastně přespíme v knihovně, budeme mít nějaké aktivity a ráno v osm odcházíme.” A proč ty ses přihlásila? “Protože mě baví čtení a ještě nikdy jsem nebyla na takových přespávačkách.”</w:t>
      </w:r>
    </w:p>
    <w:p>
      <w:pPr/>
      <w:r>
        <w:rPr/>
        <w:t xml:space="preserve">Děti měly v plánu nejít v noci ani spát. A takto to dopadlo.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95/knihovna-pripravila-pro-deti-noc-s-andersenem-deti-zazily-dobrodruzstvi-i-v-horni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2026-07-24T05:51:47+02:00</dcterms:created>
  <dcterms:modified xsi:type="dcterms:W3CDTF">2026-07-24T05:51:47+02:00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