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2.4.2025, 11:52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s polským jazykem vyučovacím v Dolní Lutyni si připomíná 110 let své činnosti</w:t>
      </w:r>
    </w:p>
    <w:p>
      <w:pPr/>
      <w:r>
        <w:rPr>
          <w:b w:val="1"/>
          <w:bCs w:val="1"/>
        </w:rPr>
        <w:t xml:space="preserve">Sabina Suchanek, ředitelka ZŠ s polským jazykem vyučovacím, Dolní Lutyně: </w:t>
      </w:r>
      <w:r>
        <w:rPr/>
        <w:t xml:space="preserve"> “Letos slavíme 110 let od založení naší školy a jsme hrdí na její historii, která je hluboce zakořeněná v místní kultuře a polské komunitě. Jsme Základní škola s polským jazykem vyučovacím v Dolní Lutyni a výuka v polštině u nás probíhá už celých 110 let. U této příležitosti chystáme slavnosti, které se budou konat 17. května. Připravili jsme bohatý program, včetně dne otevřených dveří, divadelního představení, hudebních vystoupení našich žáků i dětí z mateřské školy, která je součástí naší organizace a sídlí ve stejné budově jako základní škola. Ačkoli u nás probíhá výuka v polštině, češtinu slyšíme každý den. Do školy docházejí děti ze smíšených rodin, rodin polského původu, ale i české děti, jejichž rodiče si uvědomují, že znalost jazyka sousední země je v pohraničí výhodou. Naše zkušenost potvrzuje, že znalost polštiny dává dětem náskok do budoucna. Snažíme se rozvíjet jazykové kompetence, ale také pochopení pro odlišnosti a jinou kulturu, což je důležité v každé životní etapě."</w:t>
      </w:r>
    </w:p>
    <w:p>
      <w:pPr/>
      <w:r>
        <w:rPr/>
        <w:t xml:space="preserve">{{souvisejici-clanek-"11000047088"}}</w:t>
      </w:r>
    </w:p>
    <w:p>
      <w:pPr/>
      <w:r>
        <w:rPr>
          <w:b w:val="1"/>
          <w:bCs w:val="1"/>
        </w:rPr>
        <w:t xml:space="preserve">Sabina Suchanek, ředitelka ZŠ s polským jazykem vyučovacím, Dolní Lutyně: </w:t>
      </w:r>
      <w:r>
        <w:rPr/>
        <w:t xml:space="preserve">“Naše škola je aktivní, účastníme se různých výzev a jsme zapojeni do programu Erasmus+. Pořádáme projektové a tematické dny a výuku vedeme způsobem, který umožňuje učení skrze vlastní zkušenost. Využíváme aktivizující metody, podporujeme kritické myšlení a klademe důraz na informativní hodnocení, které pomáhá žákům dosahovat výborných výsledků na středních školách. Díky malému kolektivu máme možnost individuálního přístupu a vytváříme rodinné prostředí. Naše škola je známá jako malá rodinná škola – malá škola, ale s velkým srdcem."</w:t>
      </w:r>
    </w:p>
    <w:p>
      <w:pPr/>
      <w:r>
        <w:rPr/>
        <w:t xml:space="preserve">{{souvisejici-clanek-"11000044560"}}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dolni-lutyne/11000048016/skola-s-polskym-jazykem-vyucovacim-v-dolni-lutyni-si-pripomina-110-let-sve-cin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2026-08-24T08:38:52+02:00</dcterms:created>
  <dcterms:modified xsi:type="dcterms:W3CDTF">2026-08-24T08:38:52+02:00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