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4.4.2025,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školní jídelně vařil oběd profesionální šéfkuchař</w:t>
      </w:r>
    </w:p>
    <w:p>
      <w:pPr/>
      <w:r>
        <w:rPr/>
        <w:t xml:space="preserve">Šéfkuchař Zbyněk Diatka vaří po celé České republice, především ve školách, domovech pro seniory nebo v nemocnicích. Všude, kde mají zájem, přijede a pomáhá připravovat atraktivní jídla podle nových receptů. Do Základní školy Butovická se po několika letech vrátil na pozvání vedoucí zdejší kuchyně.</w:t>
      </w:r>
    </w:p>
    <w:p>
      <w:pPr/>
      <w:r>
        <w:rPr>
          <w:b w:val="1"/>
          <w:bCs w:val="1"/>
        </w:rPr>
        <w:t xml:space="preserve">Šárka Zalacková, vedoucí kuchyně ZŠ Butovická: </w:t>
      </w:r>
      <w:r>
        <w:rPr/>
        <w:t xml:space="preserve">“Spolupráce vznikla v minulost, pan kuchař už u nás jednou byl, je tady podruhé. Náhodou jsem přišla na to, že tato možnost je, že je možné se zkontaktovat s panem kuchařem, ten nám nabídne nové atraktivní recepty, a že je můžeme vyzkoušet přímo s ním, pod jeho vedením, ve školní jídelně uvařit. Spolupráce je to perfektní.”   </w:t>
      </w:r>
    </w:p>
    <w:p>
      <w:pPr/>
      <w:r>
        <w:rPr>
          <w:b w:val="1"/>
          <w:bCs w:val="1"/>
        </w:rPr>
        <w:t xml:space="preserve">Zbyněk Diatka, šéfkuchař: </w:t>
      </w:r>
      <w:r>
        <w:rPr/>
        <w:t xml:space="preserve">“Já jsem těch receptů posílal více a nechal jsem to na školní jídelně, které si vybere, protože nevím, co oni vaří nebo které recepty by je asi zajímaly.”   </w:t>
      </w:r>
    </w:p>
    <w:p>
      <w:pPr/>
      <w:r>
        <w:rPr/>
        <w:t xml:space="preserve">Volba padla na zeleninovou polévku s kuskusem, kotletu s šípkovou omáčkou a celozrnným knedlíkem a pasticcio, řecký zapečený těstovinový pokrm s mletým masem a bešamelovou omáčkou.</w:t>
      </w:r>
    </w:p>
    <w:p>
      <w:pPr/>
      <w:r>
        <w:rPr>
          <w:b w:val="1"/>
          <w:bCs w:val="1"/>
        </w:rPr>
        <w:t xml:space="preserve">žáci ZŠ Butovická: </w:t>
      </w:r>
    </w:p>
    <w:p>
      <w:pPr/>
      <w:r>
        <w:rPr/>
        <w:t xml:space="preserve">“Ochutnala jsem obě jídla a obě mi moc chutnají. Takže za mě super.” </w:t>
      </w:r>
    </w:p>
    <w:p>
      <w:pPr/>
      <w:r>
        <w:rPr/>
        <w:t xml:space="preserve">“Já jsem si vybrala kotletu s celozrnným knedlíkem, bylo to vynikající, pana kuchaře bychom tady mohli mít celou dobu.”   </w:t>
      </w:r>
    </w:p>
    <w:p>
      <w:pPr/>
      <w:r>
        <w:rPr/>
        <w:t xml:space="preserve">“Zkusil jsem to řecké jídlo a jsem s tím spokojený.” </w:t>
      </w:r>
    </w:p>
    <w:p>
      <w:pPr/>
      <w:r>
        <w:rPr/>
        <w:t xml:space="preserve">Spolupráci se školní kuchyni, včetně jejího vybavení, si šéfkuchař pochvaloval.  </w:t>
      </w:r>
    </w:p>
    <w:p>
      <w:pPr/>
      <w:r>
        <w:rPr>
          <w:b w:val="1"/>
          <w:bCs w:val="1"/>
        </w:rPr>
        <w:t xml:space="preserve">Zbyněk Diatka, šéfkuchař: </w:t>
      </w:r>
      <w:r>
        <w:rPr/>
        <w:t xml:space="preserve">“Šlo nám to jak po másle, super spolupráce.” </w:t>
      </w:r>
    </w:p>
    <w:p>
      <w:pPr/>
      <w:r>
        <w:rPr/>
        <w:t xml:space="preserve">Menší školáci z prvního stupně, kteří se na vaření přišli podívat, mu na památku nakreslili i obrázky, nejvíce ho asi potěšil ten s talířem rajské polévky. </w:t>
      </w:r>
    </w:p>
    <w:p>
      <w:pPr/>
      <w:r>
        <w:rPr>
          <w:b w:val="1"/>
          <w:bCs w:val="1"/>
        </w:rPr>
        <w:t xml:space="preserve">Zbyněk Diatka, šéfkuchař: </w:t>
      </w:r>
      <w:r>
        <w:rPr/>
        <w:t xml:space="preserve">“V těch školních jídelnách se musíme držet takzvaného spotřebního koše, který zahrnuje velkou škálu surovin a na některé ty suroviny třeba některé děti nejsou z domu zvyklé. Zvláště třeba na zeleninu, což je i poměrně drahá složka, a ve spoustě rodin, než by koupili kilo paprik, tak koupí kilo masa, a zkrátka některé děti se s určitýma surovinami teprve seznamují i na té základní škole.”</w:t>
      </w:r>
    </w:p>
    <w:p>
      <w:pPr/>
      <w:r>
        <w:rPr>
          <w:b w:val="1"/>
          <w:bCs w:val="1"/>
        </w:rPr>
        <w:t xml:space="preserve">Šárka Zalacková, vedoucí kuchyně ZŠ Butovická: </w:t>
      </w:r>
      <w:r>
        <w:rPr/>
        <w:t xml:space="preserve">“Vaříme denně přes tři sta obědů, vaříme i pro charitu a dále pro cizí strávníky, kteří k nám dochází, buď senioři nebo i pracovně aktivní lidé, kteří potřebují oběd zajistit.”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8041/ve-skolni-jidelne-varil-obed-profesionalni-sefkuch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2026-05-21T09:58:06+02:00</dcterms:created>
  <dcterms:modified xsi:type="dcterms:W3CDTF">2026-05-21T09:58:06+02:00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