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4.4.2025,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Tenisovou raketu vyměnil za golfovou hůl a je světovým hráčem</w:t>
      </w:r>
    </w:p>
    <w:p>
      <w:pPr/>
      <w:r>
        <w:rPr/>
        <w:t xml:space="preserve">To byl letošní galavečer s vyhlášením ankety Sportovec roku 2024 Moravskoslezského kraje. Jedním z oceněných byl právě Richard Pavel ze Studénky, kterému byla ve dvou a půl letech zjištěna oboustranná nedoslýchavost. To mu ale nijak nebránilo v tom, aby se stal golfistou, českým reprezentantem se světovými úspěchy.  </w:t>
      </w:r>
    </w:p>
    <w:p>
      <w:pPr/>
      <w:r>
        <w:rPr>
          <w:b w:val="1"/>
          <w:bCs w:val="1"/>
        </w:rPr>
        <w:t xml:space="preserve">Richard Pavel, golfista: </w:t>
      </w:r>
      <w:r>
        <w:rPr/>
        <w:t xml:space="preserve">“Byla to velká čest, jsem nadšený a je to motivace pokračovat v tom dál.”  </w:t>
      </w:r>
    </w:p>
    <w:p>
      <w:pPr/>
      <w:r>
        <w:rPr/>
        <w:t xml:space="preserve">Richard Pavel se ke golfu dostal v deseti letech, do té doby byl jeho prioritním sportem tenis, který hrával na kurtech ve Studénce. Výměna tenisové rakety za golfovou hůl proběhla velmi spontánně.  </w:t>
      </w:r>
    </w:p>
    <w:p>
      <w:pPr/>
      <w:r>
        <w:rPr>
          <w:b w:val="1"/>
          <w:bCs w:val="1"/>
        </w:rPr>
        <w:t xml:space="preserve">Richard Pavel, golfista: </w:t>
      </w:r>
      <w:r>
        <w:rPr/>
        <w:t xml:space="preserve">“Díval jsem se televizi, viděl jsem tam golf, ten se mi strašně zalíbil, řekl jsme to rodičům a chtěl jsem to zkusit.”  </w:t>
      </w:r>
    </w:p>
    <w:p>
      <w:pPr/>
      <w:r>
        <w:rPr>
          <w:b w:val="1"/>
          <w:bCs w:val="1"/>
        </w:rPr>
        <w:t xml:space="preserve">Jaroslav Pavel, otec Richarda: </w:t>
      </w:r>
      <w:r>
        <w:rPr/>
        <w:t xml:space="preserve">“Zničehonic začal na zahradě florbalovou hokejkou mlátit do míčků, řekl jsem, že takhle se florbal nehraje, a on řekl, ne, ne, to je golf, já jsem to viděl v televizi, strašně se mi to líbí a chtěl bych to zkusit. Takhle začal.”  </w:t>
      </w:r>
    </w:p>
    <w:p>
      <w:pPr/>
      <w:r>
        <w:rPr/>
        <w:t xml:space="preserve">O pět let později, v 15 letech, reprezentoval Českou republiku, na deaflympiádě v Brazílii skončil na děleném 5. místě. V loňském roce se zúčastnil v Austrálii mistrovství světa neslyšících. V kategorii muži se umístil na 7. místě, mezi juniory vybojoval 3. místo. Účastní se ovšem i standardních soutěží. </w:t>
      </w:r>
    </w:p>
    <w:p>
      <w:pPr/>
      <w:r>
        <w:rPr>
          <w:b w:val="1"/>
          <w:bCs w:val="1"/>
        </w:rPr>
        <w:t xml:space="preserve">Richard Pavel, golfista: </w:t>
      </w:r>
      <w:r>
        <w:rPr/>
        <w:t xml:space="preserve">“Konkurence je tam opravdu velká, většinou jsem v TOP 20 a někdy dosáhnu i na vítězství. Právě z dva týdny jedu do Brna, kde budu mít první turnaj se slyšícíma a tak je to o velké konkurenci.”  </w:t>
      </w:r>
    </w:p>
    <w:p>
      <w:pPr/>
      <w:r>
        <w:rPr>
          <w:b w:val="1"/>
          <w:bCs w:val="1"/>
        </w:rPr>
        <w:t xml:space="preserve">Richard Pavel, golfista: </w:t>
      </w:r>
      <w:r>
        <w:rPr/>
        <w:t xml:space="preserve">“Momentálně trénuji v Třinci a na Ostravici, rozvrh hodin mám podle turnajů, někdy hraju i třicet hodin týdně. Musím trénovat všechno, abych měl všechno vyladěné, techniku, putting i chipping, a hlavně i to myšlení, abych byl v klidu.” </w:t>
      </w:r>
    </w:p>
    <w:p>
      <w:pPr/>
      <w:r>
        <w:rPr/>
        <w:t xml:space="preserve">Jeho současný golfový handicap je + 0,4, cílem je posunout jeho hodnotu pod nulu. </w:t>
      </w:r>
    </w:p>
    <w:p>
      <w:pPr/>
      <w:r>
        <w:rPr>
          <w:b w:val="1"/>
          <w:bCs w:val="1"/>
        </w:rPr>
        <w:t xml:space="preserve">Richard Pavel, golfista: </w:t>
      </w:r>
      <w:r>
        <w:rPr/>
        <w:t xml:space="preserve">“Zkusit to dotáhnout , co nejdál, klidně být i profík, případně trenér. Je to kreativní sport, musíte hodně přemýšlet, vytvářet rány, typ rány a dosáhnout nejlepšího výsledku.”   </w:t>
      </w:r>
    </w:p>
    <w:p>
      <w:pPr/>
      <w:r>
        <w:rPr>
          <w:b w:val="1"/>
          <w:bCs w:val="1"/>
        </w:rPr>
        <w:t xml:space="preserve">Jaroslav Pavel, otec Richarda: </w:t>
      </w:r>
      <w:r>
        <w:rPr/>
        <w:t xml:space="preserve">“Tak samozřejmě, že jsme na něj pyšní. V podstatě je mezi těmi neslyšícími světová špička. I když má teprve osmnáct let, myslím si, že se ho ti Kanaďané a Němci bojí, že jednou určitě bude lepší než oni.” </w:t>
      </w:r>
    </w:p>
    <w:p>
      <w:pPr/>
      <w:r>
        <w:rPr/>
        <w:t xml:space="preserve">Podpora rodiny a vstřícnost střední školy, kterou studuje v Ostravě, jsou nedílnou součástí Richardova úspěchu. Hlavní metou letošního roku je listopadová světová soutěž  neslyšících  sportovců deaflympiáda v Japonsku.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8045/tenisovou-raketu-vymenil-za-golfovou-hul-a-je-svetovym-hrac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2026-10-25T02:02:17+02:00</dcterms:created>
  <dcterms:modified xsi:type="dcterms:W3CDTF">2026-10-25T02:02:17+02:00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