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Až do konce června probíhá v Karviné jarní úklid veškerých městských částí</w:t>
      </w:r>
    </w:p>
    <w:p>
      <w:pPr/>
      <w:r>
        <w:rPr/>
        <w:t xml:space="preserve">V Karviné bylo v březnu zahájeno čištění městských chodníků a komunikací, které bude pokračovat až do konce června. Úklidy se provádí na území celého města - v centru, na sídlištích i v okrajových částech. Úklid vykonávají Technické služby Karviná a na jejich harmonogram se může každý podívat na webových stránkách města. </w:t>
      </w:r>
    </w:p>
    <w:p>
      <w:pPr/>
      <w:r>
        <w:rPr>
          <w:b w:val="1"/>
          <w:bCs w:val="1"/>
        </w:rPr>
        <w:t xml:space="preserve">Zbyněk Gajdacz, ředitel Technických služeb Karviná: </w:t>
      </w:r>
      <w:r>
        <w:rPr/>
        <w:t xml:space="preserve">“Máme samozřejmě připravený harmonogram … základní jarní úklid.”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“Samozřejmě ne vždy se podaří jet přesně podle toho harmonogramu, protože samozřejmě záleží na klimatických podmínkách. V případě, že občané budou požadovat nebo zjistí někde závadu právě ve schůdnosti nebo v rámci toho čištění, tak ať napíšou na Odbor komunálních služeb nebo můžou tento podnět zaslat do aplikace Hlášení závad, kde tyto závady řeší jednotliví správci.” </w:t>
      </w:r>
    </w:p>
    <w:p>
      <w:pPr/>
      <w:r>
        <w:rPr/>
        <w:t xml:space="preserve">Co se týká harmonogramu, městské části se uklízejí v tomto pořadí: Fryštát, Darkov, Hranice, Louky, Darkov, Lipiny, Ráj, Mizerov, Staré Město, Olšiny, Starý Ráj, Nové Město a Mizerov. Před každým čištěním komunikací technické služby Karviná s týdenním předstihem umísťují dopravní značení, tudíž jsou řidiči informováni.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“Takže žádáme řidiče, aby se vždycky předtím podívali, jestli někde v blízkosti jejich vozidla není umístěna dopravní značka. A taky je žádáme, aby opravdu neparkovali po dobu čištění tak, aby se zbytečně nemusela volat Městská policie, ať prostě přejdeme nějakým přestupkům a řešením.”</w:t>
      </w:r>
    </w:p>
    <w:p>
      <w:pPr/>
      <w:r>
        <w:rPr/>
        <w:t xml:space="preserve">Čistí se komunikace jako silnice, chodníky i cyklotrasy, k tomu všemu zároveň náleží ruční zametání a úklidy. </w:t>
      </w:r>
    </w:p>
    <w:p>
      <w:pPr/>
      <w:r>
        <w:rPr/>
        <w:t xml:space="preserve">Do jarního úklidu městských komunkací je zapojena veškerá tecnika.</w:t>
      </w:r>
    </w:p>
    <w:p>
      <w:pPr/>
      <w:r>
        <w:rPr/>
        <w:t xml:space="preserve">K dispozici je jeden velký zametač pro silnice, dva malé zametače pro údržbu chodníků a cyklotras, kropící vozy a také lidský faktor pro práce, které je nutné vykonávat ručně.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073/az-do-konce-cervna-probiha-v-karvine-jarni-uklid-veskerych-mestskych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2026-05-17T18:45:27+02:00</dcterms:created>
  <dcterms:modified xsi:type="dcterms:W3CDTF">2026-05-17T18:45:27+02:00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