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7.4.2025, 09:30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si pronajal kostelní věž, bude z ní vyhlídka</w:t>
      </w:r>
    </w:p>
    <w:p>
      <w:pPr/>
      <w:r>
        <w:rPr/>
        <w:t xml:space="preserve">Možnost takového pohledu na Nový Jičín se za čas naskytne všem lidem, kteří projeví zájem vystoupat na věž farního kostela. Hlavní překážkou, kterou je nutné odstranit, bude přesun zvonů. 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“Teď se nacházíme v místnosti, kde jsou tři zvony, přičemž ten největší je přímo nad vstupním průchodem. Proto se přesune do druhé části, kde jsou dva menší zvony.” </w:t>
      </w:r>
    </w:p>
    <w:p>
      <w:pPr/>
      <w:r>
        <w:rPr/>
        <w:t xml:space="preserve">Nutné jsou i další zásahy. Třeba přestavba části dřevěného schodiště a instalace ochranné sítě na ochoz věže. Úpravy přijdou na 4,5 milionu korun. Radnice na ně bude žádat dotaci z programu na podporu turismu v česko-polském pohraničí.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“Abychom mohli do tohoto objektu investovat a dále jej do budoucna provozovat, bylo nutné zajistit právní titul. Ten jsme vyřešili tak, že jsme uzavřeli s místní farností smlouvu o výpůjčce na dvacet let s účinností od 1. ledna 2024.”     </w:t>
      </w:r>
    </w:p>
    <w:p>
      <w:pPr/>
      <w:r>
        <w:rPr/>
        <w:t xml:space="preserve">Stavební práce budou zahájeny v polovině dubna a potrvají čtyři měsíce.  </w:t>
      </w:r>
    </w:p>
    <w:p>
      <w:pPr/>
      <w:r>
        <w:rPr/>
        <w:t xml:space="preserve">Výpravy do věže kostela bude organizovat Návštěvnické centrum. Předpokladem je, že ty první se uskuteční v rámci městské slavnost v září. </w:t>
      </w:r>
    </w:p>
    <w:p>
      <w:pPr/>
      <w:r>
        <w:rPr>
          <w:b w:val="1"/>
          <w:bCs w:val="1"/>
        </w:rPr>
        <w:t xml:space="preserve">Nikola Maňáková, Návštěvnické centrum Nový Jičín: </w:t>
      </w:r>
      <w:r>
        <w:rPr/>
        <w:t xml:space="preserve">“Na jednu prohlídku se vejde maximálně 10 lidí, kteří při výstupu zdolají 126 schodů a projdou sedmi podlažími."</w:t>
      </w:r>
    </w:p>
    <w:p>
      <w:pPr/>
      <w:r>
        <w:rPr/>
        <w:t xml:space="preserve">Věž kostela je vysoká 66 metrů a je nejvyšší stavbou v centru města.”</w:t>
      </w:r>
    </w:p>
    <w:p>
      <w:pPr/>
      <w:r>
        <w:rPr/>
        <w:t xml:space="preserve">Zpřístupnění věže umožní atraktivní prohlídku  město z nejvyššího vyhlídkového bodu městské památkové rezervace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8094/novy-jicin-si-pronajal-kostelni-vez-bude-z-ni-vyhlid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2026-07-01T05:20:09+02:00</dcterms:created>
  <dcterms:modified xsi:type="dcterms:W3CDTF">2026-07-01T05:20:09+02:00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