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8.4.2025,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Večer s Andersenem v karvinské Regionální knihovně letos přinesl léky na zlé neduhy světa</w:t>
      </w:r>
    </w:p>
    <w:p>
      <w:pPr/>
      <w:r>
        <w:rPr/>
        <w:t xml:space="preserve">Večer s Andersenem, celorepubliková akce na podporu knihoven a čtenářství, opět přilákala do karvinské Regionální knihovny množství dětí. Odpoledne se neslo v duchu tvoření, které vyvrcholilo večer ukázkou veškerých nápadů. </w:t>
      </w:r>
    </w:p>
    <w:p>
      <w:pPr/>
      <w:r>
        <w:rPr>
          <w:b w:val="1"/>
          <w:bCs w:val="1"/>
        </w:rPr>
        <w:t xml:space="preserve">Markéta Kukrechtová, ředitelka Regionální knihovny Karviná: </w:t>
      </w:r>
      <w:r>
        <w:rPr/>
        <w:t xml:space="preserve">“Karvinská knihovna se zapojuje každoročně do mezinárodní akce Noc s Andersenem, my v karvinské knihovně realizujeme akci Večer s Andersenem, zapojujeme se již od roku 2004. Akce jsou jakousi podporou čtenářství, knihoven, děti poznají nové kamarády na této akci a mohou trávit volný čas v karvinské knihovně.” </w:t>
      </w:r>
    </w:p>
    <w:p>
      <w:pPr/>
      <w:r>
        <w:rPr/>
        <w:t xml:space="preserve">Mezi dětmi je akce velmi oblíbená a každý rok se připravuje na konkrétní téma, které pak provází malé účastníky po celé odpoledne a večer. </w:t>
      </w:r>
    </w:p>
    <w:p>
      <w:pPr/>
      <w:r>
        <w:rPr>
          <w:b w:val="1"/>
          <w:bCs w:val="1"/>
        </w:rPr>
        <w:t xml:space="preserve">Marcela Wierzgoń, vedoucí Střediska hudby a umění RKKA: </w:t>
      </w:r>
      <w:r>
        <w:rPr/>
        <w:t xml:space="preserve">“My jsme se rozhodli, že letošní Andersen, nebo Večer s Andersenem, bude o emocích. Emoce nás doprovázejí každý den, celý den, a musíme je nějakým způsobem umět zpracovat, aby je děti uměly i popsat. Takže tady dole na Oddělení pro mládež a dospělé děti vymýšlejí elixír na nenávist. Takže musí vymyslet, co všechno potřebujeme k tomu, aby se ta nenávist změnila například na jiný pozitivní pocit, na pozitivní emoci.”</w:t>
      </w:r>
    </w:p>
    <w:p>
      <w:pPr/>
      <w:r>
        <w:rPr/>
        <w:t xml:space="preserve">A nápady byly skutečně originální. </w:t>
      </w:r>
    </w:p>
    <w:p>
      <w:pPr/>
      <w:r>
        <w:rPr>
          <w:b w:val="1"/>
          <w:bCs w:val="1"/>
        </w:rPr>
        <w:t xml:space="preserve">Gabriela Zarembová, návštěvnice Večera s Andersenem: </w:t>
      </w:r>
      <w:r>
        <w:rPr/>
        <w:t xml:space="preserve">“Já jsem tvořila takový lék na emoce, na zlé emoce.” “Jak se jmenoval ten lék?” “Jmenoval se klidoprd.”</w:t>
      </w:r>
    </w:p>
    <w:p>
      <w:pPr/>
      <w:r>
        <w:rPr>
          <w:b w:val="1"/>
          <w:bCs w:val="1"/>
        </w:rPr>
        <w:t xml:space="preserve">Jasmína Koláčná, návštěvnice Večera s Andersenem: </w:t>
      </w:r>
      <w:r>
        <w:rPr/>
        <w:t xml:space="preserve">“Byla jsem aktivní a vytvořila jsem ampulku pro celý svět, která se jmenovala stresofix a byly v něm tři kapky laskavosti, jedno obejmutí, a můj pejsek, kterého mám nade vše ráda.”</w:t>
      </w:r>
    </w:p>
    <w:p>
      <w:pPr/>
      <w:r>
        <w:rPr>
          <w:b w:val="1"/>
          <w:bCs w:val="1"/>
        </w:rPr>
        <w:t xml:space="preserve">Andrea Hradilová, knihovnice: </w:t>
      </w:r>
      <w:r>
        <w:rPr/>
        <w:t xml:space="preserve">“Měly vyjádřit svou emoci. Ta, která je jim nejblíž nebo které se bojí. Ať je to láska, ať je to strach, ať je to nepochopení. Prostě něco, aby se možná i vyrovnaly s tím, že mají nějakou tu fobii. Takže jsme to tak spojili dohromady, bavili jsme se u toho, udělali jsme scénky.” </w:t>
      </w:r>
    </w:p>
    <w:p>
      <w:pPr/>
      <w:r>
        <w:rPr/>
        <w:t xml:space="preserve">Děti v rámci společného setkání na pobočce v Karviné-Mizerově předvedly, co během zábavného odpoledne vytvořily a večer zakončily společnými aktivitami a krátkým filmem.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8106/vecer-s-andersenem-v-karvinske-regionalni-knihovne-letos-prinesl-leky-na-zle-neduhy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2026-08-27T22:44:39+02:00</dcterms:created>
  <dcterms:modified xsi:type="dcterms:W3CDTF">2026-08-27T22:44:39+02:00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