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pyšní první integrační houpačkou v Česku. Doplnila integrované hřiště u ZŠ prp tělesně postižené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168/opava-se-pysni-prvni-integracni-houpackou-v-cesku-doplnila-integrovane-hriste-u-zs-prp-teles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