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oživil Velikonoční jarmark</w:t>
      </w:r>
    </w:p>
    <w:p>
      <w:pPr/>
      <w:r>
        <w:rPr/>
        <w:t xml:space="preserve">Veselá jarní atmosféra, hudba a folklórní zvyky  v sobotu ovládly centrální náměstí obvodu Ostrava-Jih. Konal se zde totiž  tradiční jarmark s názvem Velikonoce na Jihu. Program byl skutečné bohatý.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 „Velikonoční jarmark plný muziky, folklóru, kejklířů, komediantů, rukodělných  výrobků, karabáčů, ogarů, říkejte jim, jak chcete, zkrátka pomlázek, tanečníků,  řemesel dobrého jídla a pití, tak jak to na správném velikonočním jarmarku má  být.“</w:t>
      </w:r>
    </w:p>
    <w:p>
      <w:pPr/>
      <w:r>
        <w:rPr/>
        <w:t xml:space="preserve">V rámci programu dali organizátoři značný důraz na  ukázku tradičních řemesel. </w:t>
      </w:r>
    </w:p>
    <w:p>
      <w:pPr/>
      <w:r>
        <w:rPr>
          <w:b w:val="1"/>
          <w:bCs w:val="1"/>
        </w:rPr>
        <w:t xml:space="preserve">Jaroslav Nitka, programový organizátor akce</w:t>
      </w:r>
      <w:r>
        <w:rPr/>
        <w:t xml:space="preserve">: „Mistr  Kovář za námi přijel s ukázkou typických náčiní zemědělského charakteru,  krumpáčů, sekyr, motyk, ale také předvede výrobu předmětů užitkových, jako  svícny, věšáky, řeznické háky a celá řada dalších.“</w:t>
      </w:r>
    </w:p>
    <w:p>
      <w:pPr/>
      <w:r>
        <w:rPr/>
        <w:t xml:space="preserve">Každý ze stánků ale měl co nabídnou – malým i velkým  návštěvníkům.</w:t>
      </w:r>
    </w:p>
    <w:p>
      <w:pPr/>
      <w:r>
        <w:rPr>
          <w:b w:val="1"/>
          <w:bCs w:val="1"/>
        </w:rPr>
        <w:t xml:space="preserve">Lenka Teichrab, záchranářka,</w:t>
      </w:r>
      <w:r>
        <w:rPr>
          <w:b w:val="1"/>
          <w:bCs w:val="1"/>
        </w:rPr>
        <w:t xml:space="preserve">Rescue SAR Morava</w:t>
      </w:r>
      <w:r>
        <w:rPr/>
        <w:t xml:space="preserve">:  „My kromě toho, že tady zajištujeme zdravotní dozor, kdyby se náhodou nedej  bože někomu něco stalo, tak sebou vozíme i tento náš cirkus první pomoci,  protože první pomoci není nikdy dost. Čím víc lidí bude o první pomoci něco  vědět, tím lépe a pro děti tady s námi jezdí tady ta Klárka, která má  věčně rozbité kolena, lokty hlavu a my jsme rádi, když ji děti zachrání, ovážou  potulí se s ní a prostě ví, co mají dělat.“</w:t>
      </w:r>
    </w:p>
    <w:p>
      <w:pPr/>
      <w:r>
        <w:rPr/>
        <w:t xml:space="preserve">Jarmark se konal za podpory radnice městského obvodu a měl  za cíl nejen pobavit, ale také posílit tradice, komunitu a probudit radost z  jara.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„My  jsme obecně zastánci toho, aby se zachovávaly tradice a vlastně takhle se  naladíme na ten příští týden, kdy budeme slavit Velikonoce. Budu rád, když tady  dneska lidi načerpají atmosféru, dobré jídlo, pití, udělají si pomlázku, ale  věřím že i s přáteli prožijí krásné dopoledne a odpoledne a doufám, že  jich přijde hodně, protože nám pomáhají zachovávat ty tradice české, moravské i  slezské a i soubory, které tradice dodržují zde tak mohou vystoupit.“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„Dcera tady má výrobek  z mateřské školky, jak jsou tady ty zlaté deště, tak tam má pověšené  vajíčko. Přišli jsme se tedy podívat na to a pak se tady každoročně chodíme  dívat na rukodělné výrobky, místní speciality, děti se přišly povozit na kolotoči  a podívat se na zvířátka.“</w:t>
      </w:r>
    </w:p>
    <w:p>
      <w:pPr/>
      <w:r>
        <w:rPr>
          <w:b w:val="1"/>
          <w:bCs w:val="1"/>
        </w:rPr>
        <w:t xml:space="preserve">anketa: návštěvníci jarmarku</w:t>
      </w:r>
      <w:r>
        <w:rPr/>
        <w:t xml:space="preserve">: „Na atmosféru,  velikonoční dekorace, písničky.“ – „A už jste si něco koupila?“ – „Koupili jsme  si dekorace, vajíčko.“</w:t>
      </w:r>
    </w:p>
    <w:p>
      <w:pPr/>
      <w:r>
        <w:rPr/>
        <w:t xml:space="preserve">Hrabůvskovské náměstí další oslavy jara zaplní už ve čtvrtek  1. května při stavění májky.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214/namesti-ostravajih-ozivi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2026-04-09T09:02:09+02:00</dcterms:created>
  <dcterms:modified xsi:type="dcterms:W3CDTF">2026-04-09T09:02:09+02:00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