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recyklují elektrospotřebiče už 20 let. Fungují sběrné dvory i červené kontejnery</w:t>
      </w:r>
    </w:p>
    <w:p>
      <w:pPr/>
      <w:r>
        <w:rPr/>
        <w:t xml:space="preserve">Vysloužilý fén, zkažená pračka nebo starý mobil. Elektroodpad, který by mohl skončit na skládce, dostává v našem kraji druhou šanci. Ostravané jsou v jeho recyklaci dlouhodobě příkladem. Za 13 let odevzdali téměř 7 900 tun elektrozařízení – to odpovídá váze dvaceti souprav Pendolina.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"Doufám, že v Ostravě není občan ani dítě, který by nevěděl, že odpad je třeba třídit, že tady máme Reuse centrum, kde mohu dávat věci tak, aby dostaly druhý život a do stejné oblasti patří i elektrospotřebiče." </w:t>
      </w:r>
    </w:p>
    <w:p>
      <w:pPr/>
      <w:r>
        <w:rPr/>
        <w:t xml:space="preserve">V Ostravě je 11 sběrných dvorů, kam mohou občané elektroodpad bezplatně odkládat. Přibývají i červené kontejnery na drobnou elektroniku, rozmístěné po celém městě. Zájem veřejnosti roste, což potvrzuje i loňský rekord – téměř 600 tun odevzdaného elektra, které převzala společnost Elektrowin k dalšímu zpracování.</w:t>
      </w:r>
    </w:p>
    <w:p>
      <w:pPr/>
      <w:r>
        <w:rPr>
          <w:b w:val="1"/>
          <w:bCs w:val="1"/>
        </w:rPr>
        <w:t xml:space="preserve">Roman Tvrzník, předseda představenstva Elekrowin a.s.: </w:t>
      </w:r>
      <w:r>
        <w:rPr/>
        <w:t xml:space="preserve">"Největší výzvou v recyklaci je získání prvků vzácných zemin, což jsou prvky, které potřebujeme  digitalizaci nebo třeba pro fotovoltaiku."</w:t>
      </w:r>
    </w:p>
    <w:p>
      <w:pPr/>
      <w:r>
        <w:rPr/>
        <w:t xml:space="preserve">Množství odevzdaného elektroodpadu v MS kraji je od roku 2013 téměř 50 kg na obyvatele. </w:t>
      </w:r>
    </w:p>
    <w:p>
      <w:pPr/>
      <w:r>
        <w:rPr>
          <w:b w:val="1"/>
          <w:bCs w:val="1"/>
        </w:rPr>
        <w:t xml:space="preserve">Pavel Staněk (SPD), náměstek hejtmana MS kraje:</w:t>
      </w:r>
      <w:r>
        <w:rPr/>
        <w:t xml:space="preserve"> "MS kraj podporuje obce při vytváření sběrných dvorů, kde dochází k třídění těch odpadů nebo tak, jak jsou zapojeni dobrovolní hasiči." </w:t>
      </w:r>
    </w:p>
    <w:p>
      <w:pPr/>
      <w:r>
        <w:rPr/>
        <w:t xml:space="preserve">  U  příležitosti 20. výročí připravil Elektrowin putovní výstavu,  která mapuje cestu vysloužilých elektrospotřebičů. V Ostravě je do 23. dubna na Prokešovo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30/ostravane-recykluji-elektrospotrebice-uz-20-let-funguji-sberne-dvory-i-cerven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