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29.4.2025,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Anglický jazyk jde dětem čím dál lépe, což prozradil i letošní ročník Eco Games na ZŠ Borovského</w:t>
      </w:r>
    </w:p>
    <w:p>
      <w:pPr/>
      <w:r>
        <w:rPr/>
        <w:t xml:space="preserve">Dalším rokem se konala na Základní škole Borovského soutěž v anglickém jazyce s názvem Eco Games. Spočívá především ve hbitém přemýšlení v angličtině a v tom, jak se dokáží děti různých ročníků popasovat s jednotlivými úseky anglické gramatiky. </w:t>
      </w:r>
    </w:p>
    <w:p>
      <w:pPr/>
      <w:r>
        <w:rPr>
          <w:b w:val="1"/>
          <w:bCs w:val="1"/>
        </w:rPr>
        <w:t xml:space="preserve">Kateřina Kempná, učitelka ZŠ Borovského a organizátorka Eco Games:</w:t>
      </w:r>
      <w:r>
        <w:rPr/>
        <w:t xml:space="preserve"> “Letošní Eco Games je již šestým ročníkem a těší se stále větší oblibě, což máme velkou radost, takže letos máme jako účast sedmnáct škol, což je pro nás opravdu rekord.”</w:t>
      </w:r>
    </w:p>
    <w:p>
      <w:pPr/>
      <w:r>
        <w:rPr/>
        <w:t xml:space="preserve">Eco Games byly koncipovány především jako interaktivní hry, které mají děti odpoutat například od všudypřítomných sociálních médií, a naopak je vrátit do interakce s druhými dětmi. To vše v anglickém jazyce, který takto ještě více trénují. </w:t>
      </w:r>
    </w:p>
    <w:p>
      <w:pPr/>
      <w:r>
        <w:rPr>
          <w:b w:val="1"/>
          <w:bCs w:val="1"/>
        </w:rPr>
        <w:t xml:space="preserve">Kateřina Kempná, učitelka ZŠ Borovského a organizátorka Eco Games: </w:t>
      </w:r>
      <w:r>
        <w:rPr/>
        <w:t xml:space="preserve">“Mají spoustu stanovišť, například běhací, mají doplňovačky, mají kvízy, mají spelování, hláskování, takže různou zábavnou formou aby zapojily ruce, nohy, hlavu, všechno, a bavily se, komunikovaly spolu navzájem a bez toho, aniž bychom potřebovali digitální technologie.”</w:t>
      </w:r>
    </w:p>
    <w:p>
      <w:pPr/>
      <w:r>
        <w:rPr/>
        <w:t xml:space="preserve">Kromě toho, že děti zapojovaly své kritické myšlení v duchu nedigitalizace, došlo i ke zjištění, že žákům jde anglický jazyk rok od roku lépe. A to z mnoha důvodů, jako je lepší dostupnost zahraničních filmů v originálním znění nebo aktivní vyhledávání zahraniční hudby a materiálů, nebo například hraní her v cizím jazyce. </w:t>
      </w:r>
    </w:p>
    <w:p>
      <w:pPr/>
      <w:r>
        <w:rPr>
          <w:b w:val="1"/>
          <w:bCs w:val="1"/>
        </w:rPr>
        <w:t xml:space="preserve">Kateřina Kempná, učitelka ZŠ Borovského a organizátorka Eco Games:</w:t>
      </w:r>
      <w:r>
        <w:rPr/>
        <w:t xml:space="preserve"> “Protože nám pomáhají starší žáci na stanovištích, tak i oni si všimli takového progresu, jak ty děti jsou šikovné a co všechno umí. Sami ti velcí jsou překvapení z těch malých a mají z toho radost, že jim to tak jde.”</w:t>
      </w:r>
    </w:p>
    <w:p>
      <w:pPr/>
      <w:r>
        <w:rPr/>
        <w:t xml:space="preserve">Letošních Eco Games se účastnily školy z téměř celé Karviné i okolních obcí, a dokonce se účastnily také děti z partnerské školy v Polsku. Na akci nechyběli také zástupci profesionálních jazykových škol, kteří na místě poskytovali informace ohledně volnočasového jazykového vzdělávání. </w:t>
      </w:r>
    </w:p>
    <w:p>
      <w:pPr/>
      <w:r>
        <w:rPr>
          <w:b w:val="1"/>
          <w:bCs w:val="1"/>
        </w:rPr>
        <w:t xml:space="preserve">Nikol Tomi, zástupkyně Jazykové školy Hello:</w:t>
      </w:r>
      <w:r>
        <w:rPr/>
        <w:t xml:space="preserve"> “My jsme tady přijely… v soutěži pro děti.”</w:t>
      </w:r>
    </w:p>
    <w:p>
      <w:pPr/>
      <w:r>
        <w:rPr/>
        <w:t xml:space="preserve">Týmy z jednotlivých škol byly vytvořeny z dětí různých ročníků a byly tříčlenné. Pomáhaly si tak zároveň mladší se staršími dětmi. </w:t>
      </w:r>
    </w:p>
    <w:p>
      <w:pPr/>
      <w:r>
        <w:rPr>
          <w:b w:val="1"/>
          <w:bCs w:val="1"/>
        </w:rPr>
        <w:t xml:space="preserve">anketa: účastníci Eco Games: </w:t>
      </w:r>
      <w:r>
        <w:rPr/>
        <w:t xml:space="preserve">“Je to tady super, děláme tady hodně takové zábavné disciplíny a musím uznat, že to tady mají fakt dobře promyšlené.” “Líbí se mi tady hodně, baví mě to a docela nám to jde.” “Třeba nám šlo nejvíc to kreslení, protože jsme tam měli zatím nejrychlejší čas, všechno správně ze všech.” “Jako baví mě všechno, je to super a jsem docela ve stresu, na jakým místě se umístíme a nejvíce mě asi bavila ta třináctka, jak jsme tam hádali ty věci. A jinak to bylo super.” “Asi mi nejvíce šlo, asi tady to, jedenáctka. Bylo to o tom, že v časopise byly nějaké věci a byly tam prostě questions a měla jsem jich odpovědět podle toho časopisu.”</w:t>
      </w:r>
    </w:p>
    <w:p>
      <w:pPr/>
      <w:r>
        <w:rPr/>
        <w:t xml:space="preserve">Soutěž se konala za podpory regionálních partnerů i veškerých spřízněných vzdělávacích institucí.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8453/anglicky-jazyk-jde-detem-cim-dal-lepe-coz-prozradil-i-letosni-rocnik-eco-games-na-zs-borovskeh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2026-07-10T13:11:09+02:00</dcterms:created>
  <dcterms:modified xsi:type="dcterms:W3CDTF">2026-07-10T13:11:09+02:00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