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nuceném uzavření kvůli slintavce může hrad Hukvaldy přivítat návštěvníky</w:t>
      </w:r>
    </w:p>
    <w:p>
      <w:pPr/>
      <w:r>
        <w:rPr/>
        <w:t xml:space="preserve">Pracovníci Muzea Beskyd byli připraveni přivítat letošní první návštěvníky na hradě Hukvaldy už počátkem dubna. Otevření však museli odložit, protože byl vyhlášen zákaz vstupu do obory.</w:t>
      </w:r>
    </w:p>
    <w:p>
      <w:pPr/>
      <w:r>
        <w:rPr/>
        <w:t xml:space="preserve">{{souvisejici-clanek-"11000048055"}}</w:t>
      </w:r>
    </w:p>
    <w:p>
      <w:pPr/>
      <w:r>
        <w:rPr>
          <w:b w:val="1"/>
          <w:bCs w:val="1"/>
        </w:rPr>
        <w:t xml:space="preserve">Kateřina Bordovská, kastelánka hradu Hukvaldy:</w:t>
      </w:r>
      <w:r>
        <w:rPr/>
        <w:t xml:space="preserve"> "Vzhledem k těm veterinárním opatřením, která teď panovala, jsme otevření hradu posunuli o měsíc. Není to dlouho, nicméně na tuto dobu připadaly velikonoční svátky, takže ztrátu ze vstupného, i s ohledem na to prodloužené volno, určitě pocítíme."</w:t>
      </w:r>
    </w:p>
    <w:p>
      <w:pPr/>
      <w:r>
        <w:rPr/>
        <w:t xml:space="preserve">Konec zákazu uvítali jak pracovníci hradu, tak návštěvníci.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tady s kamarádkou zrovna šly podívat na hrad a jsme rády, že bude otevřený. Nás strašně mrzelo, že byl zavřený, tak jsme se šly aspoň projít a budeme určitě rády, že to tady budeme moct navštívit."  </w:t>
      </w:r>
      <w:r>
        <w:rPr>
          <w:b w:val="1"/>
          <w:bCs w:val="1"/>
        </w:rPr>
        <w:t xml:space="preserve">Anketa:</w:t>
      </w:r>
      <w:r>
        <w:rPr/>
        <w:t xml:space="preserve"> "Já jsem každopádně ráda, že už je konečně hrad zase otevřený a obora také. Bylo to takové smutné, že bylo všude zavřeno, tak snad už bude všude otevřeno."</w:t>
      </w:r>
    </w:p>
    <w:p>
      <w:pPr/>
      <w:r>
        <w:rPr>
          <w:b w:val="1"/>
          <w:bCs w:val="1"/>
        </w:rPr>
        <w:t xml:space="preserve">Dalibor Vrána, průvodce:</w:t>
      </w:r>
      <w:r>
        <w:rPr/>
        <w:t xml:space="preserve"> "My průvodci víme, že hrad Hukvaldy je velice oblíbený turistický cíl v tomto kraji, a proto se na nové návštěvníky a opožděný začátek sezóny velice těšíme."</w:t>
      </w:r>
    </w:p>
    <w:p>
      <w:pPr/>
      <w:r>
        <w:rPr/>
        <w:t xml:space="preserve">Vedle běžných prohlídek třetí největší zříceniny v zemi nabízí hrad Hukvaldy také možnost přenocování s doprovodným programem.</w:t>
      </w:r>
    </w:p>
    <w:p>
      <w:pPr/>
      <w:r>
        <w:rPr>
          <w:b w:val="1"/>
          <w:bCs w:val="1"/>
        </w:rPr>
        <w:t xml:space="preserve">Kateřina Bordovská, kastelánka hradu Hukvaldy:</w:t>
      </w:r>
      <w:r>
        <w:rPr/>
        <w:t xml:space="preserve"> "Jsme rádi, že po měsíci můžeme opět otevřít. I přesto, že jsme se rozhodli zrušit některé akce, věříme, že o program návštěvníci úplně nepřijdou a budeme se ho snažit alespoň částečně nahradit. Už teď mohu prozradit, že se návštěvníci mohou těšit na velmi oblíbenou akci Noc na hradě Hukvaldy, kdy nabízíme přespání přímo na hradě – a už teď jsou lístky v prodeji. Dotazů na otevírací dobu hradu bylo mnoho. Nicméně na všech komunikačních platformách jsme tuto informaci zveřejnili, takže se zpravidla ptali ti, kteří moc nečetli."</w:t>
      </w:r>
    </w:p>
    <w:p>
      <w:pPr/>
      <w:r>
        <w:rPr/>
        <w:t xml:space="preserve">{{souvisejici-clanek-"11000048199"}}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74/po-nucenem-uzavreni-kvuli-slintavce-muze-hrad-hukvaldy-privitat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2026-09-06T15:40:25+02:00</dcterms:created>
  <dcterms:modified xsi:type="dcterms:W3CDTF">2026-09-06T15:40:25+02:00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