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letos opět oživí květinové louky. V jednom záhonu je až 40 druhů rostlin</w:t>
      </w:r>
    </w:p>
    <w:p>
      <w:pPr/>
      <w:r>
        <w:rPr/>
        <w:t xml:space="preserve">Květinové louky se v Porubě začaly objevovat v roce 2021 a okamžitě si jich lidé všimli a oblíbili si je. Poruba je proto každým rokem obnovuje a dokonce se staly inspirací pro jiné obvody i města.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,,Porubské květinové louky už jsou fenoménem. </w:t>
      </w:r>
      <w:r>
        <w:rPr>
          <w:i w:val="1"/>
          <w:iCs w:val="1"/>
        </w:rPr>
        <w:t xml:space="preserve">My jsme s nimi začali zhruba 3-4 roky zpátky. </w:t>
      </w:r>
      <w:r>
        <w:rPr>
          <w:i w:val="1"/>
          <w:iCs w:val="1"/>
        </w:rPr>
        <w:t xml:space="preserve">Od té doby každým rokem se snažíme květinové louky opakovat. Měníme místa, ale některá zůstávají. 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Od nás se inspirovalo i několik subjektů. Je to určitě město Havířov nebo havířovská nemocnice, která od nás chtěla i tipy, jakým způsobem se o to staráme.</w:t>
      </w:r>
      <w:r>
        <w:rPr>
          <w:i w:val="1"/>
          <w:iCs w:val="1"/>
        </w:rPr>
        <w:t xml:space="preserve">” </w:t>
      </w:r>
    </w:p>
    <w:p>
      <w:pPr/>
      <w:r>
        <w:rPr/>
        <w:t xml:space="preserve">V minulém roce jsme mohli v obvodu narazit na 14 květinových luk. Letos jich bude pět.</w:t>
      </w:r>
    </w:p>
    <w:p>
      <w:pPr/>
      <w:r>
        <w:rPr>
          <w:b w:val="1"/>
          <w:bCs w:val="1"/>
        </w:rPr>
        <w:t xml:space="preserve">Renáta Hovjacká, odbor technických služeb a zeleně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 letošním roce zakládáme 5 květinových luk. Máme jich o 9 méně než v minulém roce. Ale co se týče ploch, tak jich budeme mít 2800 m2, kleslo nám to asi o 1000 m2. 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Je to z důvodu silného zaplevelení pozemků, a proto abychom docílili vyčištění těch bývalých květnatých luk od plevelných rostlin</w:t>
      </w:r>
      <w:r>
        <w:rPr>
          <w:b w:val="1"/>
          <w:bCs w:val="1"/>
          <w:i w:val="1"/>
          <w:iCs w:val="1"/>
        </w:rPr>
        <w:t xml:space="preserve">.”</w:t>
      </w:r>
    </w:p>
    <w:p>
      <w:pPr/>
      <w:r>
        <w:rPr/>
        <w:t xml:space="preserve">Květinové louky se letos poprvé v Porubě vysazují také s přispěním OZO Ostrava. Jejich příprava vyjde celkem zhruba na půl milionu korun.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,,V letošním roce se nám povedlo získat i nějaké finance od společnosti OZO, která v Ostravě zajišťuje vývoz odpadních nádob. A každý rok vyhlašují dotační tituly a používají zde peníze, které jsou z výtěžků Reuse centra. A v letošním roce se podařilo Porubě zvítězit a výsadbu letošních květinových luk spolufinancuje OZO.” </w:t>
      </w:r>
    </w:p>
    <w:p>
      <w:pPr/>
      <w:r>
        <w:rPr/>
        <w:t xml:space="preserve">Vysévaná semínka pocházejí z Německa, Nizozemska, Belgie a doplňuje je vyrobená směs. </w:t>
      </w:r>
    </w:p>
    <w:p>
      <w:pPr/>
      <w:r>
        <w:rPr>
          <w:b w:val="1"/>
          <w:bCs w:val="1"/>
        </w:rPr>
        <w:t xml:space="preserve">Renáta Hovjacká, odbor technických služeb a zeleně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,,Je tady asi 30 až 40 druhů v jedné směsi - máky, sluncovky, slunečnice, chrpy tam jsou, je tam strašně moc kytek, a proto to dělá takovou barevnou masu.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Ty louky přilákají neuvěřitelné množství hmyzu. </w:t>
      </w:r>
      <w:r>
        <w:rPr>
          <w:i w:val="1"/>
          <w:iCs w:val="1"/>
        </w:rPr>
        <w:t xml:space="preserve">Zadržuje to vodu, zvyšuje vzdušnou vlhkost, má to neuvěřitelné benefity do měst.”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,,Výsev luk začíná už na podzim předchozího roku, kdy je louka zplanýrovaná, jsou odstraněny plevele. Přes zimu se to nechá žít svým životem a na jaře dojde k druhému odstranění plevelu, louka se zplanýruje a v průběhu května dojde k výsevu. </w:t>
      </w:r>
      <w:r>
        <w:rPr>
          <w:i w:val="1"/>
          <w:iCs w:val="1"/>
        </w:rPr>
        <w:t xml:space="preserve">Potom vlastně až všechny kytky odkvetou, louka už není hezká, tak v podzimních měsících se poseče a cyklus začíná znovu.”</w:t>
      </w:r>
      <w:r>
        <w:rPr>
          <w:b w:val="1"/>
          <w:bCs w:val="1"/>
        </w:rPr>
        <w:t xml:space="preserve"> </w:t>
      </w:r>
    </w:p>
    <w:p>
      <w:pPr/>
      <w:r>
        <w:rPr/>
        <w:t xml:space="preserve">Květinové louky můžete obdivovat na Francouzské ulici, v Oáze klidu, U Oblouku, na náměstí Václava Vacka a na Havlíčkově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732/porubu-letos-opet-ozivi-kvetinove-louky-v-jednom-zahonu-je-az-40-druhu-rost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2026-08-27T22:07:13+02:00</dcterms:created>
  <dcterms:modified xsi:type="dcterms:W3CDTF">2026-08-27T22:07:13+02:00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