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ZUŠ Open uspořádala škola B. Martinů průvod Havířovem</w:t>
      </w:r>
    </w:p>
    <w:p>
      <w:pPr/>
      <w:r>
        <w:rPr/>
        <w:t xml:space="preserve">Jsme talentovaní, kreativní a chceme vám to všem ukázat. To byla myšlenka průvodu městem, který si připravila ZUŠ B. Martinů v Havířově. Žáci se nejdříve sešli na náměstí Republiky, odkud vyrazili až do areálu Malé Jamajky, kde program v rámci festivalu ZUŠ open pokračoval.</w:t>
      </w:r>
    </w:p>
    <w:p>
      <w:pPr/>
      <w:r>
        <w:rPr>
          <w:b w:val="1"/>
          <w:bCs w:val="1"/>
        </w:rPr>
        <w:t xml:space="preserve">Terezie Krainová, ředitelka ZUŠ B. Martinů Havířov: </w:t>
      </w:r>
      <w:r>
        <w:rPr/>
        <w:t xml:space="preserve">“Jsme rádi, že to děti pojaly třeba ve výtvarném oboru tak, že budou mít s sebou nějaké kulisy, tanečníci připraví taneční workshop pro místní účastníky na Malé Jamajce. Žáci tvořili program se svými pedagogy společně:"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na výtvarný obor. Já jsem byla dneska velice natěšená na tu akci, je to velice krásná akce, máme tady velice moc transparentů a velice super lidi.”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“Přijde mi to jako super ukázání, co vlastně tvoříme u nás v ZUŠ a aby i veřejnost věděla, že se tady v Havířově i něco takového děje."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hodně. Myslím, že to naši ZUŠ proslaví ve městě a myslím si, že je to fajn. Chodím na kytaru a zpívám v ZUŠ a chodím tam deset let.”</w:t>
      </w:r>
    </w:p>
    <w:p>
      <w:pPr/>
      <w:r>
        <w:rPr/>
        <w:t xml:space="preserve">V rámci ZUŠ Open se 27. května uskuteční na náměstí Republiky další velká akce, na které se budou prezentovat obě základní umělecké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837/v-ramci-zus-open-usporadala-skola-b-martinu-pruvod-havir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2026-10-02T04:42:33+02:00</dcterms:created>
  <dcterms:modified xsi:type="dcterms:W3CDTF">2026-10-02T04:42:33+02:00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