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Děti, nebojte se nemocnice! navštěvují mateřské školy nemocniční prostředí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50/v-ramci-akce-deti-nebojte-se-nemocnice-navstevuji-materske-skoly-nemocn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