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příležitosti Mezinárodního dne rodiny se konala akce pro děti a rodiče na ZŠ Horymírova</w:t>
      </w:r>
    </w:p>
    <w:p>
      <w:pPr/>
      <w:r>
        <w:rPr/>
        <w:t xml:space="preserve">Sportovní disciplíny, koncerty, workshopy, vystoupení i  občerstvení. Den rodiny opět po roce zaplnil venkovní areál Základní školy  Horymírova. Akce se konala k příležitosti Mezinárodního dne rodiny. </w:t>
      </w:r>
    </w:p>
    <w:p>
      <w:pPr/>
      <w:r>
        <w:rPr>
          <w:b w:val="1"/>
          <w:bCs w:val="1"/>
        </w:rPr>
        <w:t xml:space="preserve">Petra Hladíková, ředitelka pořadatelské ZŠ Horymírova</w:t>
      </w:r>
      <w:r>
        <w:rPr/>
        <w:t xml:space="preserve">:  „Rodina je pro školu prvořadá. My jsme ty akce všechny směřovali k tomu, že  děti musí spolupracovat a soutěžit s rodiči, aby si spolu zahráli. Takže naším  prvořadným cílem je opravdu ty rodiny stmelit nejenom se školou, ale hlavně  mezi sebou, protože si myslím, že rodiče tráví dost málo času v poslední době s  dětmi a toto je jedna z příležitostí, kdy opravdu ten čas mohou trávit spolu.“</w:t>
      </w:r>
    </w:p>
    <w:p>
      <w:pPr/>
      <w:r>
        <w:rPr/>
        <w:t xml:space="preserve">Na přibližně dvou desítkách stanovištích si mohli děti i  rodiče vyzkoušet nejrůznější disciplíny.</w:t>
      </w:r>
    </w:p>
    <w:p>
      <w:pPr/>
      <w:r>
        <w:rPr>
          <w:b w:val="1"/>
          <w:bCs w:val="1"/>
        </w:rPr>
        <w:t xml:space="preserve">Ivo Holub,</w:t>
      </w:r>
      <w:r>
        <w:rPr>
          <w:b w:val="1"/>
          <w:bCs w:val="1"/>
        </w:rPr>
        <w:t xml:space="preserve"> velitel JSDH Nová Ves</w:t>
      </w:r>
      <w:r>
        <w:rPr/>
        <w:t xml:space="preserve">: „My  tady prezentujeme techniku, kterou máme jako dobrovolník hasiči k dispozici a  snažíme se dětem vlastně osvětlit naší práci. Samozřejmě v rámci toho děláme i  nábor pro dobrovolné hasiče, kteří se zabývají požárním sportem, takže není to  jenom o té zásahové činnosti, ale i o té sportovní činnosti těch dětí.“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„Takže přišli jsme tady jako  rodina, jsme tady se synem, s dcerou, která tady chodí do školky a s manželkou.  A přišli jsme si zasoutěžit a podívat, jaká tady je super nálada. Zatím jsme  zkoušeli házet na plechovky, nějaké jednoduché kvízy, nějaké skládání puzzlí a  skákali jsme v pytli.“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„Přišli jsme se podívat na  hasičskou technologii a užít si pěkný den s dětma.“ </w:t>
      </w:r>
    </w:p>
    <w:p>
      <w:pPr/>
      <w:r>
        <w:rPr/>
        <w:t xml:space="preserve">Událost byla součástí městského projektu Dny Fajne rodiny,  který letos probíhá již pošesté. Během měsíce se od 15. května uskuteční  přibližně stovka podobných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869/k-prilezitosti-mezinarodniho-dne-rodiny-se-konala-akce-pro-deti-a-rodice-na-zs-horym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2026-08-27T11:17:02+02:00</dcterms:created>
  <dcterms:modified xsi:type="dcterms:W3CDTF">2026-08-27T11:17:02+02:00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