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24.5.2025,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Letokruhy v Budišově nad Budišovkou slavnostně otevřeli nový altán v retro stylu</w:t>
      </w:r>
    </w:p>
    <w:p>
      <w:pPr/>
      <w:r>
        <w:rPr/>
        <w:t xml:space="preserve">Domov Letokruhy poskytuje několik sociálních služeb. Zrekonstruovaný Retro altán, na který MSK přispěl více než 6 miliony, je součástí areálu domova se zvláštním režimem, který poskytuje službu 60 klientům.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“Za mě je to krásný přenos o několik desítek let zpět a klienti tady mohou opravdu poznávat věci, které byly dennodenní součástí jejich života, Mě osobně se nejvíc líbí to propojení, že to není jenom na aktivizaci seniorů, ale i na to, že se tady mohou potkávat se svými rodinnými příslušníky a možná je zajímavé vysvětlovat vnoučatům, dětem, na co která věc fungovala, jak fungovala a k čemu byla.”</w:t>
      </w:r>
    </w:p>
    <w:p>
      <w:pPr/>
      <w:r>
        <w:rPr>
          <w:b w:val="1"/>
          <w:bCs w:val="1"/>
        </w:rPr>
        <w:t xml:space="preserve">Kamila Molková, ředitelka, Domov Letokruhy: </w:t>
      </w:r>
      <w:r>
        <w:rPr/>
        <w:t xml:space="preserve">“Naší takovou filosofií péče je psychobiografický model podle profesora Ervina Böhma. Tento model je založený na tom, že naše interiéry jsou zachycující nábytek, vybavení tak jak žili naši uživatelé v těch svých nejaktivnějších letech 1950, 1960 a připomíná jim to jejich nejaktivnější věk a jejich etapu života.”</w:t>
      </w:r>
    </w:p>
    <w:p>
      <w:pPr/>
      <w:r>
        <w:rPr/>
        <w:t xml:space="preserve">Retrák není vybaven jen dobovými interiéry a předměty, ale také moderním zařízením, které zajišřuje veškerý komfort.</w:t>
      </w:r>
    </w:p>
    <w:p>
      <w:pPr/>
      <w:r>
        <w:rPr>
          <w:b w:val="1"/>
          <w:bCs w:val="1"/>
        </w:rPr>
        <w:t xml:space="preserve">Kamila Molková, ředitelka, Domov Letokruhy:</w:t>
      </w:r>
      <w:r>
        <w:rPr/>
        <w:t xml:space="preserve"> “Součástí toho vybavení je kuchyňská linka plně vybavená, kde si uživatelé se svými rodinnými příslušníky a přáteli mohou kdykoliv uvařit kávu, máme to plně vybaveno nádobím, máme tady bezbariérové WC, teplou vodu a je to přizpůsobeno k tomu, aby ten komfort péče byl na co nejvyšší úrovni.”</w:t>
      </w:r>
    </w:p>
    <w:p>
      <w:pPr/>
      <w:r>
        <w:rPr/>
        <w:t xml:space="preserve">Součástí slavnostního otevření Retráku byl bohatý kulturní program v retro stylu, během kterého vystoupili i klienti domova.</w:t>
      </w:r>
    </w:p>
    <w:p>
      <w:pPr/>
      <w:r>
        <w:rPr>
          <w:b w:val="1"/>
          <w:bCs w:val="1"/>
        </w:rPr>
        <w:t xml:space="preserve">anketa: zaměstnanci Domova Letokruhy: </w:t>
      </w:r>
      <w:r>
        <w:rPr/>
        <w:t xml:space="preserve">“Je to tady krásné, perfektní, my tím žijeme a máme své klienty strašně rádi a chválíme paní ředitelku.”</w:t>
      </w:r>
    </w:p>
    <w:p>
      <w:pPr/>
      <w:r>
        <w:rPr/>
        <w:t xml:space="preserve">“Jsme rádi za paní ředitelku, že máme takovou paní ředitelku, protože je prostě úžasná.”</w:t>
      </w:r>
    </w:p>
    <w:p>
      <w:pPr/>
      <w:r>
        <w:rPr>
          <w:b w:val="1"/>
          <w:bCs w:val="1"/>
        </w:rPr>
        <w:t xml:space="preserve">Stanislav Kopecký (ANO), náměstek hejtmana MSK:</w:t>
      </w:r>
      <w:r>
        <w:rPr/>
        <w:t xml:space="preserve"> “MSK zřizuje 22 příspěvkových organizací, my všechny ty organizace máme na velmi dobré úrovni a chováme se velmi proklientsky. Co se týče Letokruhu, tak to je naše výstavní zahrádka a jak říkáme, máme spoustu mercedesů, ale tady máme v Budišově nad Budišovkou Bentley.”</w:t>
      </w:r>
    </w:p>
    <w:p>
      <w:pPr/>
      <w:r>
        <w:rPr>
          <w:b w:val="1"/>
          <w:bCs w:val="1"/>
        </w:rPr>
        <w:t xml:space="preserve">Patrik Schramm (SPOLU), starosta Budišova nad Budišovkou: </w:t>
      </w:r>
      <w:r>
        <w:rPr/>
        <w:t xml:space="preserve">“Celý Domov Letokruhy je skvělý. Děkujeme za investici kraje a za skvělou spolupráci a myslím si, že náš domov je jeden z nejkrásnějších v MSK a toho si vážíme a samozřejmě se snažíme i spolupracovat a být nápomocní.”</w:t>
      </w:r>
    </w:p>
    <w:p>
      <w:pPr/>
      <w:r>
        <w:rPr/>
        <w:t xml:space="preserve">Domov Letokruhy se pyšní krásně upravenou zahradou s nekonečnými chodníky, které jsou v kruzích a v areálu nechybí ani chlívek.</w:t>
      </w:r>
    </w:p>
    <w:p>
      <w:pPr/>
      <w:r>
        <w:rPr>
          <w:b w:val="1"/>
          <w:bCs w:val="1"/>
        </w:rPr>
        <w:t xml:space="preserve">Kamila Molková, ředitelka, Domov Letokruhy:</w:t>
      </w:r>
      <w:r>
        <w:rPr/>
        <w:t xml:space="preserve"> “Chlívek obměňujeme podle ročních období. Momentálně je tady ještě jaro, to znamená, mláďátka, nový život, otevírá se příroda, všechno kvete a v zimě je tady třeba betlém, v létě zase senoseč, obilí a tak dál. Takže všechny tyto prvky jsou důležité v té péči, aby jsme i naše uživatele orientovali jaké je roční období.”</w:t>
      </w:r>
    </w:p>
    <w:p>
      <w:pPr/>
      <w:r>
        <w:rPr/>
        <w:t xml:space="preserve">Kromě domova se zvláštním režimem Domov Letokruhy poskytuje také chráněné bydlení a terénní službu Podpora samostatného bydlení.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892/v-domove-letokruhy-v-budisove-nad-budisovkou-slavnostne-otevreli-novy-altan-v-retro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2026-10-09T09:17:04+02:00</dcterms:created>
  <dcterms:modified xsi:type="dcterms:W3CDTF">2026-10-09T09:17:04+02:00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