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začalo Sdílko. Sdílené kontejnery obsadili kreativci</w:t>
      </w:r>
    </w:p>
    <w:p>
      <w:pPr/>
      <w:r>
        <w:rPr/>
        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"Najdeme tady kreativce, protože je to zaměřeno na kulturně kreativní odvětví. Takže tady najdeme módu, design, různé vizuální věci, ale samozřejmě je to doprovázeno vždycky gastrem."</w:t>
      </w:r>
    </w:p>
    <w:p>
      <w:pPr/>
      <w:r>
        <w:rPr/>
        <w:t xml:space="preserve">V modulárních kontejnerech tak každý den najdou Ostravané nebo návštěvníci výběr místních kreativců a prezentací projektů podporujících rozvoj podnikání.</w:t>
      </w:r>
    </w:p>
    <w:p>
      <w:pPr/>
      <w:r>
        <w:rPr>
          <w:b w:val="1"/>
          <w:bCs w:val="1"/>
        </w:rPr>
        <w:t xml:space="preserve">anketa, vystavovatelé: </w:t>
      </w:r>
      <w:r>
        <w:rPr/>
        <w:t xml:space="preserve">"Je to super, protože já se cítím, já úplně mám svou malou galerii."</w:t>
      </w:r>
    </w:p>
    <w:p>
      <w:pPr/>
      <w:r>
        <w:rPr/>
        <w:t xml:space="preserve">"Líbí se mi, že je to v centru, protože já tady v centru funguji, mám tady v centru vlastní showroom."</w:t>
      </w:r>
    </w:p>
    <w:p>
      <w:pPr/>
      <w:r>
        <w:rPr/>
        <w:t xml:space="preserve">"Je to moc hezké, že nám takhle vychází vstříc."</w:t>
      </w:r>
    </w:p>
    <w:p>
      <w:pPr/>
      <w:r>
        <w:rPr/>
        <w:t xml:space="preserve">Ke Sdílku patří také doprovodný program, jehož součástí jsou i večerní koncerty.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"Doprovodný program je zajímavý, pestrý, dokonce jeden den tady bude probíhat výuka salsy."</w:t>
      </w:r>
    </w:p>
    <w:p>
      <w:pPr/>
      <w:r>
        <w:rPr/>
        <w:t xml:space="preserve">Sdílko potrvá 11 dní tedy až do 5. června, tak si rozhodně nenechte ujít. Bližší informace najdete na webu sdilko.cz nebo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22/v-centru-ostravy-zacalo-sdilko-sdilene-kontejnery-obsadili-kreat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2026-04-18T06:17:53+02:00</dcterms:created>
  <dcterms:modified xsi:type="dcterms:W3CDTF">2026-04-18T06:17:53+02:00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