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Komenského se pasovali na čtenáře. Knihovna si připravila zábavný program</w:t>
      </w:r>
    </w:p>
    <w:p>
      <w:pPr/>
      <w:r>
        <w:rPr/>
        <w:t xml:space="preserve">Knihovna na Opavské ulici slavnostně přijala mezi čtenáře další prvňáčky. </w:t>
      </w:r>
    </w:p>
    <w:p>
      <w:pPr/>
      <w:r>
        <w:rPr>
          <w:b w:val="1"/>
          <w:bCs w:val="1"/>
        </w:rPr>
        <w:t xml:space="preserve">Petra Dolbová, učitelka ZŠ Komenského: </w:t>
      </w:r>
      <w:r>
        <w:rPr>
          <w:i w:val="1"/>
          <w:iCs w:val="1"/>
        </w:rPr>
        <w:t xml:space="preserve">,,Já jsem jim teda jen naznačila, co je čeká, že je čeká pasování prvňáčků v knihovně a že tam budou mít nějaké zábavné </w:t>
      </w:r>
      <w:r>
        <w:rPr>
          <w:i w:val="1"/>
          <w:iCs w:val="1"/>
        </w:rPr>
        <w:t xml:space="preserve">úkoly</w:t>
      </w:r>
      <w:r>
        <w:rPr>
          <w:i w:val="1"/>
          <w:iCs w:val="1"/>
        </w:rPr>
        <w:t xml:space="preserve">, tak oni se moc těšili.”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je to moc pěkná akce, tradiční akce, která se koná každý rok. Měla by ukázat dětem, že knihovna je prostředí, kde by se jim mohlo líbit. A hlavně samozřejmě to, aby je přivedla ke knížkám, ke čtením, protože to rozvíjí fantazii.”</w:t>
      </w:r>
    </w:p>
    <w:p>
      <w:pPr/>
      <w:r>
        <w:rPr/>
        <w:t xml:space="preserve">Knihovna si pro děti připravila na jejich slavnostní den zábavný program.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pejskem.”</w:t>
      </w:r>
    </w:p>
    <w:p>
      <w:pPr/>
      <w:r>
        <w:rPr>
          <w:b w:val="1"/>
          <w:bCs w:val="1"/>
        </w:rPr>
        <w:t xml:space="preserve">prvňáčci ze ZŠ Komenského: </w:t>
      </w:r>
      <w:r>
        <w:rPr>
          <w:i w:val="1"/>
          <w:iCs w:val="1"/>
        </w:rPr>
        <w:t xml:space="preserve">,,Hledali jsme klíče. Povedlo se nám najít všechny klíče, protože jsme si navzájem pomáhali.”</w:t>
      </w:r>
    </w:p>
    <w:p>
      <w:pPr/>
      <w:r>
        <w:rPr>
          <w:i w:val="1"/>
          <w:iCs w:val="1"/>
        </w:rPr>
        <w:t xml:space="preserve">,,Nechodím zatím do knihovny, ale budu. Líbí se mi knížky.”</w:t>
      </w:r>
    </w:p>
    <w:p>
      <w:pPr/>
      <w:r>
        <w:rPr/>
        <w:t xml:space="preserve">Knihovna na Opavské ulici pořádá také řadu akcí pro veřejnost všech věkových kategorií. Jednou z nich budou 25. června Sousedské slavnosti.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931/prvnacci-ze-zs-komenskeho-se-pasovali-na-ctenare-knihovna-si-pripravila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