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29.5.2025, 14:55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Rodiny se bavily na oslavě u sportovního centra, důvody byly hned dva</w:t>
      </w:r>
    </w:p>
    <w:p>
      <w:pPr/>
      <w:r>
        <w:rPr/>
        <w:t xml:space="preserve">Den rodiny, který nabídl program plný zábavy, tvořivosti a společných zážitků, se konal v předposlední květnovou neděli. Návštěvníci se mohli zapojit do workshopů, vyzkoušet si nejrůznější úkoly a soutěže.</w:t>
      </w:r>
    </w:p>
    <w:p>
      <w:pPr/>
      <w:r>
        <w:rPr>
          <w:b w:val="1"/>
          <w:bCs w:val="1"/>
        </w:rPr>
        <w:t xml:space="preserve">Lucie Zajícová, vedoucí Rodinného centra: </w:t>
      </w:r>
      <w:r>
        <w:rPr/>
        <w:t xml:space="preserve">“Jsme moc rádi, že to dnes vyšlo. Nejenže slavíme 20. výročí vzniku rodinného centra ve Studénce, ale loni jsme měli deštivo, takže jsme Den rodiny rušili, a letos tedy oslavujeme ve velkém. Za chvilky vystoupí taneční skupina Pusinky, máme tu malování henou, zájemci si mohou vyrobit ptačí budku, máme tady stánek, kde si dospělí mohou nechat zjistit svůj aktuální metabolický věk. Samozřejmě nemůže chybět stánek rodinného centra  s tvořivými dílnami a malováním na obličej. Dále tady máme o fotobudku a program pro děti si připravil Československý zálesák.”</w:t>
      </w:r>
    </w:p>
    <w:p>
      <w:pPr/>
      <w:r>
        <w:rPr>
          <w:b w:val="1"/>
          <w:bCs w:val="1"/>
        </w:rPr>
        <w:t xml:space="preserve">Jan Kondziolka, ornitolog:</w:t>
      </w:r>
      <w:r>
        <w:rPr/>
        <w:t xml:space="preserve"> “My tady ukazujeme různé typy ptačích budek a dokonce si některé z nich mohou u nás děti vyrobit. Třeba tady mám hnízdo pro jiřičky, to je i pro menší děti, to se patlá z bláta, takže to rodiče velmi ocení, a potom tady mám  takové hnízdo, které se vrtá vrtačkou, a to je hnízdo pro rehka nebo konipase.”    </w:t>
      </w:r>
    </w:p>
    <w:p>
      <w:pPr/>
      <w:r>
        <w:rPr>
          <w:b w:val="1"/>
          <w:bCs w:val="1"/>
        </w:rPr>
        <w:t xml:space="preserve">návštěvníci akce: </w:t>
      </w:r>
      <w:r>
        <w:rPr/>
        <w:t xml:space="preserve">“Teprve jsme přišli a hned nás zaujalo tvoření budek, protože máme shodou okolností doma ptáčky, takže jim uděláme hnízdo. Jinak hodnotíme kladně ty tvořivé dílničky, ty jsou parádní pro děti a samozřejmě skákací hrady. Je to moc hezky přípravné, hlavně to, že si děti mohou vyrábět samy.” </w:t>
      </w:r>
    </w:p>
    <w:p>
      <w:pPr/>
      <w:r>
        <w:rPr>
          <w:b w:val="1"/>
          <w:bCs w:val="1"/>
        </w:rPr>
        <w:t xml:space="preserve">Kateřina Tobolová, Československý zálesák, středisko CH.A.O.S. Studénka: </w:t>
      </w:r>
      <w:r>
        <w:rPr/>
        <w:t xml:space="preserve">“Pro děti jsem si připravili skok v pytli, střelbu na mamuta a i takovou vodní střelbu na shození míčků."</w:t>
      </w:r>
    </w:p>
    <w:p>
      <w:pPr/>
      <w:r>
        <w:rPr>
          <w:b w:val="1"/>
          <w:bCs w:val="1"/>
        </w:rPr>
        <w:t xml:space="preserve">návštěvníci akce: </w:t>
      </w:r>
    </w:p>
    <w:p>
      <w:pPr/>
      <w:r>
        <w:rPr/>
        <w:t xml:space="preserve">“Je to hezké, byli jsme na skákacím hradu, využili jsme úkoly od zálesáka a teď čekáme na malování obličeje,”  </w:t>
      </w:r>
    </w:p>
    <w:p>
      <w:pPr/>
      <w:r>
        <w:rPr/>
        <w:t xml:space="preserve">“Mně se líbilo stříkání vodní pistolí.”</w:t>
      </w:r>
    </w:p>
    <w:p>
      <w:pPr/>
      <w:r>
        <w:rPr/>
        <w:t xml:space="preserve">“Je tady dobře.” </w:t>
      </w:r>
    </w:p>
    <w:p>
      <w:pPr/>
      <w:r>
        <w:rPr/>
        <w:t xml:space="preserve">“Je to super, děti se zase vyblbnou, počasí parádně vyšlo a děti se mohou vyřádit.”  </w:t>
      </w:r>
    </w:p>
    <w:p>
      <w:pPr/>
      <w:r>
        <w:rPr/>
        <w:t xml:space="preserve">“Střílení mamuta a střílení míčků.” </w:t>
      </w:r>
    </w:p>
    <w:p>
      <w:pPr/>
      <w:r>
        <w:rPr/>
        <w:t xml:space="preserve">Komu se akce líbila, může se těšit na další, už 1. června pořádá organizace Sport a kultura na stejné místě velký Dni dětí.   </w:t>
      </w:r>
    </w:p>
    <w:p>
      <w:pPr/>
      <w:r>
        <w:rPr>
          <w:b w:val="1"/>
          <w:bCs w:val="1"/>
        </w:rPr>
        <w:t xml:space="preserve">Lucie Zajícová, vedoucí Rodinného centra: </w:t>
      </w:r>
      <w:r>
        <w:rPr/>
        <w:t xml:space="preserve">“Bude tady zábava i pro větší děti, bude tady spousta skákacích hradů, lezecké trenažéry a bude tady vystoupení hrdinů z Avengers.”</w:t>
      </w:r>
    </w:p>
    <w:p>
      <w:pPr/>
      <w:r>
        <w:rPr/>
        <w:t xml:space="preserve">A jen doplním, že oslava Dne dětí začne v neděli v 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975/rodiny-se-bavily-na-oslave-u-sportovniho-centra-duvody-byly-hned-d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2026-07-11T07:02:39+02:00</dcterms:created>
  <dcterms:modified xsi:type="dcterms:W3CDTF">2026-07-11T07:02:39+02:00</dcterms:modified>
</cp:coreProperties>
</file>

<file path=docProps/custom.xml><?xml version="1.0" encoding="utf-8"?>
<Properties xmlns="http://schemas.openxmlformats.org/officeDocument/2006/custom-properties" xmlns:vt="http://schemas.openxmlformats.org/officeDocument/2006/docPropsVTypes"/>
</file>