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Červená lávka v Revoluční ulici ve Frýdku-Místku projde generální opravou</w:t>
      </w:r>
    </w:p>
    <w:p>
      <w:pPr/>
      <w:r>
        <w:rPr/>
        <w:t xml:space="preserve">Lávka v Revoluční ulici ve Frýdku-Místku, známá díky své  červené konstrukci, se dočká generální opravy. Výsledkem má být nejen zvýšení  bezpečnosti, ale také nová podoba konstrukce.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„Tato frekventovaná červená lávka konečně získala všechny  potřebné dokumenty a také zhotovitele generální opravy, která by měla začít v  červnu. Postupně budou vyměněny povrchy za antiskluzové, podobné těm roštům,  které jsou nyní na schodištích, takže lávka bude bezpečná i v zimě. Zároveň  dojde ke kompletní opravě toho povrchu za antikorozní.“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„Červená lávka se bude opravovat ve dvou fázích. První fáze,  která začne zanedlouho, se týká samotné lávky. Druhá fáze se bude týkat ramp,  které k ní vedou.“</w:t>
      </w:r>
    </w:p>
    <w:p>
      <w:pPr/>
      <w:r>
        <w:rPr/>
        <w:t xml:space="preserve">Současný vzhled konstrukce by měla nahradit moderní a čistá  forma – včetně úprav zábradlí a odstranění starých reklamních prvků. Lávka  dostane také úplně novou barvu. Už nebude červená.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„Změní se barva na antracitovou – takovou, jaká je například  na zastávkách městské hromadné dopravy. To bude první fáze v tomto roce, na  kterou naváže rekonstrukce celé věže, která je nyní velmi nevzhledná – popsaná,  postříkaná. Měla by dostat novou podobu. To nevzhledné plexisklo by měl  nahradit tahokov.“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„Aby to nebylo takové, jako je to v současnosti. Pouze  zakryté tím sklem. Ale, aby celý ten objekt byl sjednocen perforovaným plechem.  Teď jsme ve fázi návrhu tohoto opláštění.“</w:t>
      </w:r>
    </w:p>
    <w:p>
      <w:pPr/>
      <w:r>
        <w:rPr/>
        <w:t xml:space="preserve">V průběhu rekonstrukce budou muset chodci i řidiči  počítat s určitými omezeními. Lávka totiž překlenuje čtyřproudou krajskou  silnici.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„Komunikace pod lávkou zůstane vždy průjezdná, bude se  uzavírat vždy jen jeden jízdní pruh na každé straně. Zároveň budou provedena  bezpečnostní opatření, aby nedošlo ke zranění chodců.“</w:t>
      </w:r>
    </w:p>
    <w:p>
      <w:pPr/>
      <w:r>
        <w:rPr/>
        <w:t xml:space="preserve">Náklady na rekonstrukci mostovky vyjdou na téměř 7 milionů  korun s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089/cervena-lavka-v-revolucni-ulici-ve-frydkumistku-projde-generalni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2026-08-21T22:19:42+02:00</dcterms:created>
  <dcterms:modified xsi:type="dcterms:W3CDTF">2026-08-21T22:19:42+02:00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