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7.6.2025,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Seniorské 300 se účastnilo přes 90 seniorů s nezdolným elánem a energií</w:t>
      </w:r>
    </w:p>
    <w:p>
      <w:pPr/>
      <w:r>
        <w:rPr/>
        <w:t xml:space="preserve">Letošní Seniorské 300 se účastnilo celkem 91 seniorů ze sedmi jejich klubů. Okruh Karvinského moře mohla jít každá skupina podle svých možností, tudíž ušel každý jiný počet kilometrů v jiném tempu.</w:t>
      </w:r>
    </w:p>
    <w:p>
      <w:pPr/>
      <w:r>
        <w:rPr>
          <w:b w:val="1"/>
          <w:bCs w:val="1"/>
        </w:rPr>
        <w:t xml:space="preserve">Jan Wolf (SOCDEM), primátor Karviné: </w:t>
      </w:r>
      <w:r>
        <w:rPr/>
        <w:t xml:space="preserve">“Přišel jsem jim popřát, ať to dobře zvládnou, ať zkusí překonat ten loňský rekord, který byl skvělý. Sešlo se jich tady zase hodně, takže jsem za to rád, že senioři mají i takovou volnočasovou aktivitu, která je tady baví na Karvinském moři a myslím si, že až to skončí, tak že si tady zase popovídají, pobaví se a budou spokojeni.”</w:t>
      </w:r>
    </w:p>
    <w:p>
      <w:pPr/>
      <w:r>
        <w:rPr/>
        <w:t xml:space="preserve">Když akce startovala, obklopovalo Karvinské moře počasí pod mrakem, ani to však seniory neodradilo před tím, aby si akci užili ve svém duchu. </w:t>
      </w:r>
    </w:p>
    <w:p>
      <w:pPr/>
      <w:r>
        <w:rPr>
          <w:b w:val="1"/>
          <w:bCs w:val="1"/>
        </w:rPr>
        <w:t xml:space="preserve">anketa: účastnice Seniorské 300: </w:t>
      </w:r>
      <w:r>
        <w:rPr/>
        <w:t xml:space="preserve">“No tak chodím pokaždé a chodím i mimo organizované akce, no tak jsem se přihlásila, aby byl určitý počet jako v našem klubu.” “Šla jsem loni, proto jdu i letos. Chodím tady s dcerou, s mužem, a hlavně tady chodím okolo moře z vnoučaty a je to perfektní. A tato organizace, ta nemá chybu. A díky panu primátorovi je tady to moře čím dál zvelebenější. Více laviček, čistota, hygiena tu chodí. Městská policie tu projíždí, jsou tady kamery. Jsem velmi spokojená.” “Sešli jsme se všichni z našich klubů, abychom se prošli, abychom upevnili zdraví. A jinak, no, doufejme, že nám bude přát počasí. Tak se na to moc těšíme.”</w:t>
      </w:r>
    </w:p>
    <w:p>
      <w:pPr/>
      <w:r>
        <w:rPr/>
        <w:t xml:space="preserve">Trasa dlouhá celkem 3 kilometry měla dát po výkonu všech dohromady 300 kilometrů. Letos však členové klubů seniorů pokořili rekord a ušli celých 422 kilometrů.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096/letosni-seniorske-300-se-ucastnilo-pres-90-senioru-s-nezdolnym-elanem-a-ener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2026-07-04T13:41:24+02:00</dcterms:created>
  <dcterms:modified xsi:type="dcterms:W3CDTF">2026-07-04T13:41:24+02:00</dcterms:modified>
</cp:coreProperties>
</file>

<file path=docProps/custom.xml><?xml version="1.0" encoding="utf-8"?>
<Properties xmlns="http://schemas.openxmlformats.org/officeDocument/2006/custom-properties" xmlns:vt="http://schemas.openxmlformats.org/officeDocument/2006/docPropsVTypes"/>
</file>