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z Česka i ze zahraničí navštívily folkovou přehlídku Moravský vrabec</w:t>
      </w:r>
    </w:p>
    <w:p>
      <w:pPr/>
      <w:r>
        <w:rPr/>
        <w:t xml:space="preserve">Příznivci dobré folkové, bluegrassové, country, trampské či folk-rockové muziky se opět sešli před restaurací Oáza v parku Boženy Němcové, aby podpořili interprety z Česka i zahraničí.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“Moravský vrabec je druhou akcí v řadě tří sobot, tří víkendů, které připravuje pro posluchače a návštěvníky Městský dům kultury. Jsem moc ráda, že lidé přišli i přes přeháňku těsně před začátkem, a myslím si, že si užijí krásný, bohatý program.”</w:t>
      </w:r>
    </w:p>
    <w:p>
      <w:pPr/>
      <w:r>
        <w:rPr/>
        <w:t xml:space="preserve">Tento ročník se stal nesoutěžním a podle slov zakladatele Moravského vrabce je to i proto, že za 27 let se mírně vyčerpal repertoár, soutěž by tak neměla svůj plnohodnotný rozměr.</w:t>
      </w:r>
    </w:p>
    <w:p>
      <w:pPr/>
      <w:r>
        <w:rPr>
          <w:b w:val="1"/>
          <w:bCs w:val="1"/>
        </w:rPr>
        <w:t xml:space="preserve">Josef Mlok Grim, dramaturg a moderátor: </w:t>
      </w:r>
      <w:r>
        <w:rPr/>
        <w:t xml:space="preserve">“Letos se koná vůbec se první ročník nesoutěžního festivalu. Kdy Moravský vrabec se konal se 27 let a byla to soutěž s mezinárodní účastí. Dneska zkoušíme navázat na tradici těch 27 let a vytvořit v Karviné úplně jinou tradici, tedy nesoutěžního festivalu, kde se bylo střídat žáry, folk, tramp, bluegrass, cokoliv, co prostě v tomto žánru je, a mám pocit, že se nám to zatím daří.”</w:t>
      </w:r>
    </w:p>
    <w:p>
      <w:pPr/>
      <w:r>
        <w:rPr/>
        <w:t xml:space="preserve">V rámci letošního ročníku Moravského vrabce vystoupily kapely Bluegrass Comeback, Zničehonic, Proffessional Deformation, Marien, Poutníci, Moruša ze Slovenska a Grupa Furmana z Polska.  </w:t>
      </w:r>
    </w:p>
    <w:p>
      <w:pPr/>
      <w:r>
        <w:rPr/>
        <w:t xml:space="preserve">Tento víkend následuje již třetí kulturní sobota s hudbou a bohatým programem, které bude předcházet rovněž stejně laděný pátek. 13. a 14. června se uskuteční Dny Karviné a Hornické slavnosti OKD, které nabídnou například vystoupení skupin No Name a MIG 21 nebo zpěváka Tomáše Kluse.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45/kapely-z-ceska-i-ze-zahranici-navstivily-folkovou-prehlidku-moravsky-v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2026-07-11T15:15:56+02:00</dcterms:created>
  <dcterms:modified xsi:type="dcterms:W3CDTF">2026-07-11T15:15:56+02:00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