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Alšově náměstí v Porubě se uskutečnil Den zdraví. Nabídl prevenci, osvětu i zábavu</w:t>
      </w:r>
    </w:p>
    <w:p>
      <w:pPr/>
      <w:r>
        <w:rPr/>
        <w:t xml:space="preserve"> Alšovo náměstí v Porubě zaplnily u příležitosti 8. ročníku Dne zdraví davy lidí všech věkových kategorií.</w:t>
      </w:r>
    </w:p>
    <w:p>
      <w:pPr/>
      <w:r>
        <w:rPr>
          <w:b w:val="1"/>
          <w:bCs w:val="1"/>
        </w:rPr>
        <w:t xml:space="preserve">Kristýna Špačková, ÚMOb Ostrava-Poruba: </w:t>
      </w:r>
      <w:r>
        <w:rPr>
          <w:i w:val="1"/>
          <w:iCs w:val="1"/>
        </w:rPr>
        <w:t xml:space="preserve">,,Letos poprvé je to tady na Alšově náměstí. 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Jsou tady tradiční organizace jako Krevní centrum FNO nebo Interní klinika FNO, nově tady máme i Traumatologickou ambulanci, dále se můžete potkat s Ostravskou univerzitou, Sanatoria Klimkovice tu jsou, Slezská diakonie a samozřejmě nechybí Odbor sociální MOb Poruba.” </w:t>
      </w:r>
    </w:p>
    <w:p>
      <w:pPr/>
      <w:r>
        <w:rPr/>
        <w:t xml:space="preserve">Akce má kromě nabídky preventivních vyšetření a poradenství, také pomoci snížit obavy lidí z návštěv lékařů.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to akce oblíbená, kde chodí od těch nejmenších až po ty největší opravdu všichni. Dokonce jsme i zpestřili aktivity pro děti. Najdete tady celou řadu věcí, za kterými byste museli k lékařům, do zdravotnických zařízení a tady vlastně úplně jednoduše zdarma si můžete nechat vyšetřit různé věci. Takže například krevní skupinu, nebo změřit tlak, nebo změřit hladinu cukru v krvi. </w:t>
      </w:r>
      <w:r>
        <w:rPr>
          <w:i w:val="1"/>
          <w:iCs w:val="1"/>
        </w:rPr>
        <w:t xml:space="preserve">A další možnosti, jako diagnostika vlasů, diagnostika kůže a tak dále. </w:t>
      </w:r>
      <w:r>
        <w:rPr>
          <w:i w:val="1"/>
          <w:iCs w:val="1"/>
        </w:rPr>
        <w:t xml:space="preserve">Můžete se tady podívat na celou řadu různých pomůcek zdravotnických.” </w:t>
      </w:r>
    </w:p>
    <w:p>
      <w:pPr/>
      <w:r>
        <w:rPr/>
        <w:t xml:space="preserve">Akce přinesla i novinky. Poprvé se Dne zdraví zúčastnila například organizace Mikasa, která připravila simulaci vnímání světa člověka s autismem. </w:t>
      </w:r>
    </w:p>
    <w:p>
      <w:pPr/>
      <w:r>
        <w:rPr>
          <w:b w:val="1"/>
          <w:bCs w:val="1"/>
        </w:rPr>
        <w:t xml:space="preserve">Beata Herciková</w:t>
      </w:r>
      <w:r>
        <w:rPr>
          <w:b w:val="1"/>
          <w:bCs w:val="1"/>
        </w:rPr>
        <w:t xml:space="preserve">, organizace Mikasa: </w:t>
      </w:r>
      <w:r>
        <w:rPr/>
        <w:t xml:space="preserve">,</w:t>
      </w:r>
      <w:r>
        <w:rPr>
          <w:i w:val="1"/>
          <w:iCs w:val="1"/>
        </w:rPr>
        <w:t xml:space="preserve">,Takže mají zastřené vidění, mají na uších sluchátka nepříjemné zvuky, můžou si projít takové podložky, které jsou nepříjemné na nohy. A to by mělo simulovat to, jak se cítí člověk s autismem normálně."</w:t>
      </w:r>
    </w:p>
    <w:p>
      <w:pPr/>
      <w:r>
        <w:rPr>
          <w:b w:val="1"/>
          <w:bCs w:val="1"/>
        </w:rPr>
        <w:t xml:space="preserve">Miluše Pekníková Lopaurová, </w:t>
      </w:r>
      <w:hyperlink r:id="rId9" w:history="1">
        <w:r>
          <w:rPr/>
          <w:t xml:space="preserve">mojevlasy.cz</w:t>
        </w:r>
      </w:hyperlink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,,Děláme trichologická vyšetření a staráme se o pokožku hlavy, o vlasy. Řešíme třeba lupy, lupenku, seboreu i vypadávání vlasů. Řešíme to tím stylem, že se nejdřív podíváme trichologickou kamerou. Prostě komentujeme to, co vidíme. Podle toho následně vybíráme péči, která je potřeba pro toho daného člověka.</w:t>
      </w:r>
      <w:r>
        <w:rPr>
          <w:i w:val="1"/>
          <w:iCs w:val="1"/>
        </w:rPr>
        <w:t xml:space="preserve">”</w:t>
      </w:r>
    </w:p>
    <w:p>
      <w:pPr/>
      <w:r>
        <w:rPr>
          <w:b w:val="1"/>
          <w:bCs w:val="1"/>
        </w:rPr>
        <w:t xml:space="preserve">Monika Petrová, organizace Bellis: </w:t>
      </w:r>
      <w:r>
        <w:rPr>
          <w:i w:val="1"/>
          <w:iCs w:val="1"/>
        </w:rPr>
        <w:t xml:space="preserve">,,Je to vlastně organizace, která sdružuje ženy po celé republice, které prošly nebo procházejí onemocněním rakovina prsu. Máme ženy v produktivním věku a máme tady stáneček, ale hlavně učíme i ženy samovyšetření prsu. Takže máme tady i fantoma, na kterém to můžu všecko ukázat.” </w:t>
      </w:r>
    </w:p>
    <w:p>
      <w:pPr/>
      <w:r>
        <w:rPr>
          <w:b w:val="1"/>
          <w:bCs w:val="1"/>
        </w:rPr>
        <w:t xml:space="preserve">návštěvníci Dne zdraví: </w:t>
      </w:r>
      <w:r>
        <w:rPr>
          <w:i w:val="1"/>
          <w:iCs w:val="1"/>
        </w:rPr>
        <w:t xml:space="preserve">,,Líbí se mi, že tady ukazujete první pomoc. To se mi asi líbí nejvíc, že to ukazujete laikům.” </w:t>
      </w:r>
    </w:p>
    <w:p>
      <w:pPr/>
      <w:r>
        <w:rPr>
          <w:i w:val="1"/>
          <w:iCs w:val="1"/>
        </w:rPr>
        <w:t xml:space="preserve">,,Na této akci už jsem druhým rokem. Myslím si, že je to super, že Městský obvod pořádá takovou, dá se říct, osvětovou akci.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Je to určitě vhodné i pro děti. Mám je tady obě, takže užily si malování na obličeji a různé atrakce.” </w:t>
      </w:r>
    </w:p>
    <w:p>
      <w:pPr/>
      <w:r>
        <w:rPr>
          <w:b w:val="1"/>
          <w:bCs w:val="1"/>
        </w:rPr>
        <w:t xml:space="preserve"> </w:t>
      </w:r>
      <w:r>
        <w:rPr/>
        <w:t xml:space="preserve">,</w:t>
      </w:r>
      <w:r>
        <w:rPr>
          <w:i w:val="1"/>
          <w:iCs w:val="1"/>
        </w:rPr>
        <w:t xml:space="preserve">,Přišli jsme se zejména podívat na naši oblíbenou skupinu Trauma Band. </w:t>
      </w:r>
      <w:r>
        <w:rPr>
          <w:i w:val="1"/>
          <w:iCs w:val="1"/>
        </w:rPr>
        <w:t xml:space="preserve">No a přitom jsme se rozhodli taky využít těch možností, které tady jsou. A nechat si překontrolovat cukr a krevní skupinu. To nás vždy zajímá, jestli se každý rok trefí a jestli máme stejnou. Zatím se to daří.” </w:t>
      </w:r>
    </w:p>
    <w:p>
      <w:pPr/>
      <w:r>
        <w:rPr/>
        <w:t xml:space="preserve">Součástí Dne zdraví byly také kreativní dílny, malování na obličej nebo hudební vystoupení kapely TRAUMABAND, složené z lékařů. A nechyběla ani charitativní sbírka Srdce pro Porubu, která tradičně podporuje obyvatele s handicapem.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162/na-alsove-namesti-v-porube-se-uskutecnil-den-zdravi-nabidl-prevenci-osvetu-i-zabavu" TargetMode="External"/><Relationship Id="rId9" Type="http://schemas.openxmlformats.org/officeDocument/2006/relationships/hyperlink" Target="http://mojevlas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2026-08-28T12:40:52+02:00</dcterms:created>
  <dcterms:modified xsi:type="dcterms:W3CDTF">2026-08-28T12:40:52+02:00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