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noc v Opavě nabídla zábavu i poznání</w:t>
      </w:r>
    </w:p>
    <w:p>
      <w:pPr/>
      <w:r>
        <w:rPr/>
        <w:t xml:space="preserve">Questing pro děti od 6 let, tvořivé dílny, komentované prohlídky i hudební vystoupení. Taková byla Velká noc v Opavě, kterou vzaly útokem zejména rodiny s dětmi.</w:t>
      </w:r>
    </w:p>
    <w:p>
      <w:pPr/>
      <w:r>
        <w:rPr>
          <w:b w:val="1"/>
          <w:bCs w:val="1"/>
        </w:rPr>
        <w:t xml:space="preserve">Lucie Dehnerová, lektorka, OKO Opava: </w:t>
      </w:r>
      <w:r>
        <w:rPr/>
        <w:t xml:space="preserve">“V kostele sv. Václava jsme si připravili různé aktivity pro děti co se týče questingu. Celkový questing tento rok se váže ke knize a k pohádkám a máme tady uzpůsobené aktivity pro děti jak v atriu, tak tady v kostele. Plní tady dva úkoly a získají tedy dvě odpovědi na ten questing. Většina těch aktivit je samoobslužných a pokud by měli zájem být trošku kreativnější a něco si vytvořit, co si budou moci vzít domů, tak tady máme k dispozici i kreativní dílničku, kde i můžou vytvořit svoji vlastní malou knížečku.”</w:t>
      </w:r>
    </w:p>
    <w:p>
      <w:pPr/>
      <w:r>
        <w:rPr>
          <w:b w:val="1"/>
          <w:bCs w:val="1"/>
        </w:rPr>
        <w:t xml:space="preserve">Jan Zerzavý, animátor, OKO Opava: </w:t>
      </w:r>
      <w:r>
        <w:rPr/>
        <w:t xml:space="preserve">“Vlastně si děti tady namalují co chtějí, pak si to můžou vystřihnout a tady do toho obrysu se to vystřihne a můžou tím hledat někoho a tak a dívat se přesto na nějaké věci.” </w:t>
      </w:r>
    </w:p>
    <w:p>
      <w:pPr/>
      <w:r>
        <w:rPr/>
        <w:t xml:space="preserve">Kromě Kostela sv. Václava a Domu umění se do Velké noci zapojilo i Slezské zemské muzeum, Hláska, Obecní dům nebo Knihovna Petra Bezruče.</w:t>
      </w:r>
    </w:p>
    <w:p>
      <w:pPr/>
      <w:r>
        <w:rPr>
          <w:b w:val="1"/>
          <w:bCs w:val="1"/>
        </w:rPr>
        <w:t xml:space="preserve">Pavlína Nováková, vedoucí dětského oddělení, Knihovna Petra Bezruče: </w:t>
      </w:r>
      <w:r>
        <w:rPr/>
        <w:t xml:space="preserve">“Kromě questingové otázky si děti můžou vyrobit večerníčka papírového, můžou si postavit puzzle a najít pohádkové postavy z večerníčku a všechno jsme to koncipovali tak, že výročí večerníčku je tento rok, to znamená, 60. výročí, tak ať děti poznají ty postavičky i takhle.  Mají otázku zase večerníčkovou a je to kdo nakreslil nebo kdo je autorem Večerníčku. Tedy ilustrátor.”</w:t>
      </w:r>
    </w:p>
    <w:p>
      <w:pPr/>
      <w:r>
        <w:rPr/>
        <w:t xml:space="preserve">Aby to děti neměly tak snadná, tak správná odpověď byla schovaná pod největším Večerníčkem, který byl v knihovně vyobrazen.</w:t>
      </w:r>
    </w:p>
    <w:p>
      <w:pPr/>
      <w:r>
        <w:rPr>
          <w:b w:val="1"/>
          <w:bCs w:val="1"/>
        </w:rPr>
        <w:t xml:space="preserve">anketa: návštěvníci Velké noci: </w:t>
      </w:r>
      <w:r>
        <w:rPr/>
        <w:t xml:space="preserve">“My skládáme puzzle a baví mě to tu. První úkol je v Obecním domě, pak knihovna P- Bezruče, Dům umění, Hlaska a Slezské muzeum.”</w:t>
      </w:r>
    </w:p>
    <w:p>
      <w:pPr/>
      <w:r>
        <w:rPr/>
        <w:t xml:space="preserve">“Moc mě to baví, tak moc.”</w:t>
      </w:r>
    </w:p>
    <w:p>
      <w:pPr/>
      <w:r>
        <w:rPr/>
        <w:t xml:space="preserve">“Jsou dobré, ale některé byly hodně těžké třeba ten meč najít.”</w:t>
      </w:r>
    </w:p>
    <w:p>
      <w:pPr/>
      <w:r>
        <w:rPr/>
        <w:t xml:space="preserve">“Máme 4 úkoly a určitě to celé projdeme ať se pobavíme a máme nějaké zážitky. Nám se líbilo v Obecním domě, protože tam mají děti i nějakou interakci a mohly si tam vyzkoušet věci.”</w:t>
      </w:r>
    </w:p>
    <w:p>
      <w:pPr/>
      <w:r>
        <w:rPr/>
        <w:t xml:space="preserve">“My jsme zatím teprve začali, zjistili jsme, že musíme jít na to přihlášení někde do Domu umění, tak tam jdeme teďka. Zatím máme jeden úkol splněný a jdeme na další.”</w:t>
      </w:r>
    </w:p>
    <w:p>
      <w:pPr/>
      <w:r>
        <w:rPr/>
        <w:t xml:space="preserve">“Splnila jsem 7 úkolů. Nejvíce mě bavilo to v tom Domě umění ty úkoly. Tam jsem skládala puzzle a dál nevím co.”</w:t>
      </w:r>
    </w:p>
    <w:p>
      <w:pPr/>
      <w:r>
        <w:rPr/>
        <w:t xml:space="preserve">Velká noc měla velký úspěch. Ve všech zúčastněných institucích bylo po celou dobu trvání akce 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79/velka-noc-v-opave-nabidla-zabavu-i-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2026-05-16T00:14:48+02:00</dcterms:created>
  <dcterms:modified xsi:type="dcterms:W3CDTF">2026-05-16T00:14:48+02:00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