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i dospělí běželi v Palkovicích Olympijský běh</w:t>
      </w:r>
    </w:p>
    <w:p>
      <w:pPr/>
      <w:r>
        <w:rPr>
          <w:b w:val="1"/>
          <w:bCs w:val="1"/>
        </w:rPr>
        <w:t xml:space="preserve">Vladan Sukač, organizátor závodů:</w:t>
      </w:r>
      <w:r>
        <w:rPr/>
        <w:t xml:space="preserve"> „Už potřetí pořádáme v Palkovicích Olympijský běh. Ten běh je významný, nebo specifický tím, že najednou na 90 místech v České republice vybíhá 10 000 běžců. Pořádáme ho společně s Českým olympijským výborem. Vždycky začínáme dětmi. Máme tady malé od jednoho roku až do pěti let, to je jedna kategorie. Druhou kategorii máme od 6 do 8 let a potom máme ty starší děti. Dětských závodů se zúčastnilo 62 dětí a dospělých se zúčastňuje 69 běžců. V 18 hodin začíná hlavní závod, který letos bude měřit necelých pět kilometrů.“</w:t>
      </w:r>
    </w:p>
    <w:p>
      <w:pPr/>
      <w:r>
        <w:rPr/>
        <w:t xml:space="preserve">{{souvisejici-clanek-"11000049245"}}</w:t>
      </w:r>
    </w:p>
    <w:p>
      <w:pPr/>
      <w:r>
        <w:rPr>
          <w:b w:val="1"/>
          <w:bCs w:val="1"/>
        </w:rPr>
        <w:t xml:space="preserve">David Mikala, vítěz závodu:</w:t>
      </w:r>
      <w:r>
        <w:rPr/>
        <w:t xml:space="preserve"> „Jsem tady hlavně s dětmi, aby poznaly, co je pohyb, a aby se trošku hýbaly. Když už jsem tady, chtěl jsem si zaběhnout trať i pro dospělé. Trať byla pěkná, nicméně těžká. Plán byl takový, že se budu držet první skupinky nahoru a podle pocitů se pak uvidí. To se mi vyplatilo. Těsně pod seběhem z lesa jsem se urval a snažil jsem se udržet první místo. Mladý, který byl za mnou, se snažil. Musím ho pochválit, držel se skvěle, ale žena byla těsně pod lesem. Ta mě motivovala – říkala, že pokud nebudu první, nebude večeře.“</w:t>
      </w:r>
    </w:p>
    <w:p>
      <w:pPr/>
      <w:r>
        <w:rPr>
          <w:b w:val="1"/>
          <w:bCs w:val="1"/>
        </w:rPr>
        <w:t xml:space="preserve">Vladan Sukač, organizátor závodů:</w:t>
      </w:r>
      <w:r>
        <w:rPr/>
        <w:t xml:space="preserve"> „Díky tomu, že Palkovice jsou v dolině a nejsme schopni udělat rovnou trať, čekají opět naše závodníky krásné kopečky tady v Palkovicích a úžasné výhledy na Lysou horu, na Ondřejník a podobně. Velké díky patří závodníkům, kteří se i přesto, že je středa, zúčastňují v hojném počtu, a Palkovicím, které nám vytvořily krásné zázemí.“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9304/deti-i-dospeli-bezeli-v-palkovicich-olympijsky-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2026-08-19T03:09:44+02:00</dcterms:created>
  <dcterms:modified xsi:type="dcterms:W3CDTF">2026-08-19T03:09:44+02:00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