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Dětský koutek v parku Boženy Němcové byl rozšířen o nové herní prvky pro malé i starší děti</w:t>
      </w:r>
    </w:p>
    <w:p>
      <w:pPr/>
      <w:r>
        <w:rPr/>
        <w:t xml:space="preserve">V dětském koutku v parku Boženy Němcové jsou od začátku června nové herní prvky. Cílí na malé i starší děti.</w:t>
      </w:r>
    </w:p>
    <w:p>
      <w:pPr/>
      <w:r>
        <w:rPr/>
        <w:t xml:space="preserve">Nové atrakce v dětském koutku obsahují především lanové prvky pro menší i starší děti.</w:t>
      </w:r>
    </w:p>
    <w:p>
      <w:pPr/>
      <w:r>
        <w:rPr/>
        <w:t xml:space="preserve">Vzniklo nové lanové centrum Plamínek, které je určeno pro děti od tří let. Nově vybudovaná je také lanovka Duo a lanové centrum Rokytka, to je určeno pro děti od šesti let. </w:t>
      </w:r>
    </w:p>
    <w:p>
      <w:pPr/>
      <w:r>
        <w:rPr>
          <w:b w:val="1"/>
          <w:bCs w:val="1"/>
        </w:rPr>
        <w:t xml:space="preserve">Jan Wolf (SOCDEM), primátor Karviné: </w:t>
      </w:r>
      <w:r>
        <w:rPr/>
        <w:t xml:space="preserve">"My jsme měli ambici ten dětský park rozšířit, to se nám podařilo. Upozorňuji, že to není ještě úplně hotové, jsou tam ještě drobné terénní úpravy, které se budou dodělávat, ale ty prvky, které jsme chtěli, tak se podařilo zrealizovat. Myslím si, že tam najde zábavu různá věková skupina dětí. Samozřejmě budeme rádi, když si toho děti, rodiče, lidé, kteří tam budou přicházet, aby si toho vážili, protože občas se nám stane, že nějaký vandal se tam objeví. Samozřejmě není to příběh jenom Karviné, je to v celé republice. Máme nějaké zpětné vazby, co je dobře, ne všechno možná je úplně ideál, to znamená hledáme další řešení, třeba rozšíření laviček, které tam chybí."</w:t>
      </w:r>
    </w:p>
    <w:p>
      <w:pPr/>
      <w:r>
        <w:rPr/>
        <w:t xml:space="preserve">Všechny herní prvky jsou certifikované a odpovídají platným normám. Pravidelně se kontrolují, aby nebyly poškozené a byly bezpečné pro dětské hraní.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342/detsky-koutek-v-parku-bozeny-nemcove-byl-rozsiren-o-nove-herni-prvky-pro-male-i-stars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2026-04-05T20:31:33+02:00</dcterms:created>
  <dcterms:modified xsi:type="dcterms:W3CDTF">2026-04-05T20:31:33+02:00</dcterms:modified>
</cp:coreProperties>
</file>

<file path=docProps/custom.xml><?xml version="1.0" encoding="utf-8"?>
<Properties xmlns="http://schemas.openxmlformats.org/officeDocument/2006/custom-properties" xmlns:vt="http://schemas.openxmlformats.org/officeDocument/2006/docPropsVTypes"/>
</file>