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21:27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 řemesel prezentovala své obory na Dni řemesel</w:t>
      </w:r>
    </w:p>
    <w:p>
      <w:pPr/>
      <w:r>
        <w:rPr/>
        <w:t xml:space="preserve">Střední škola řemesel ve Frýdku-Místku nabízí už mnoho let  kvalitní vzdělávání právě v řemeslných oborech. A ty prezentuje  prostřednictvím několika akcí během školního roku.</w:t>
      </w:r>
    </w:p>
    <w:p>
      <w:pPr/>
      <w:r>
        <w:rPr>
          <w:b w:val="1"/>
          <w:bCs w:val="1"/>
        </w:rPr>
        <w:t xml:space="preserve">Petr Solich, ředitel SŠ řemesel Frýdek-Místek: </w:t>
      </w:r>
      <w:r>
        <w:rPr/>
        <w:t xml:space="preserve">„Letos už  máme třetí ročník, je to úžasné, protože jsem objednal krásné počasí. Je tady  asi 28 stánků a každý stánek má svoje řemeslo. Zároveň bych tady chtěl přivítat  firmy a naše partnery, bez kterých bychom to finančně nezvládli. Co je cílem  toho dne řemesel? Cílem je, abychom seznámili veřejnost, jak je důležité  řemeslo a že opravdu dneska se dá vydělávat poměrně pěkně rukama.“</w:t>
      </w:r>
    </w:p>
    <w:p>
      <w:pPr/>
      <w:r>
        <w:rPr>
          <w:b w:val="1"/>
          <w:bCs w:val="1"/>
        </w:rPr>
        <w:t xml:space="preserve">Vladimír Švidrnoch, manažer pro přijímání ke studiu, SŠ  řemesel F-M: </w:t>
      </w:r>
      <w:r>
        <w:rPr/>
        <w:t xml:space="preserve">„Dnešní akce je trošku oživená tím, že letos slavíme 60 let  výroční školy, 60 let od založení. Původně ta škola vznikla jako velké hornické  učiliště, ale po tu dobu se přetransportovala do školy dnešního typu. Co děláme  pro to, abychom měli dostatek žáků? Tak mimo jiné zpestřujeme výuku a to i tím,  že vysíláme žáky do zahraničí, takže expandujeme díky Erasmu+ do Portugalska,  Velké Británie, do Řecka, do Španělska.“</w:t>
      </w:r>
    </w:p>
    <w:p>
      <w:pPr/>
      <w:r>
        <w:rPr/>
        <w:t xml:space="preserve">V jednotlivých stáncích se prezentovaly všechny obory  školy.</w:t>
      </w:r>
    </w:p>
    <w:p>
      <w:pPr/>
      <w:r>
        <w:rPr>
          <w:b w:val="1"/>
          <w:bCs w:val="1"/>
        </w:rPr>
        <w:t xml:space="preserve">Stanislava Šimíčková, vedoucí učitelka Kuchařských prací: </w:t>
      </w:r>
      <w:r>
        <w:rPr/>
        <w:t xml:space="preserve"> „Je to obor Pomocné kuchařské práce, je to éčkový obor, je to pro děti slabší,  které v té škole neměli až tak velké štěstí a u nás se můžou nějakým způsobem  uplatnit. Je to prostě pro menší počty žáků a v tom vidím velkou výhodu.“</w:t>
      </w:r>
    </w:p>
    <w:p>
      <w:pPr/>
      <w:r>
        <w:rPr>
          <w:b w:val="1"/>
          <w:bCs w:val="1"/>
        </w:rPr>
        <w:t xml:space="preserve">Matěj Ševčík, žák SŠ řemesel F-M: </w:t>
      </w:r>
      <w:r>
        <w:rPr/>
        <w:t xml:space="preserve">„Dělám instalatéra a jsem  spokojený. Všechno mě tu zatím naučili a jsem v druháku. Baví mě ta zručnost,  že mě naučí nové věci. Po škole bych chtěl dělat sám na sebe.“</w:t>
      </w:r>
    </w:p>
    <w:p>
      <w:pPr/>
      <w:r>
        <w:rPr/>
        <w:t xml:space="preserve">V rámci Dne řemesel se prezentovala i partnerská škola  ze Slovenska.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401/ss-remesel-prezentovala-sve-obory-na-dni-reme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2026-06-22T06:29:36+02:00</dcterms:created>
  <dcterms:modified xsi:type="dcterms:W3CDTF">2026-06-22T06:29:36+02:00</dcterms:modified>
</cp:coreProperties>
</file>

<file path=docProps/custom.xml><?xml version="1.0" encoding="utf-8"?>
<Properties xmlns="http://schemas.openxmlformats.org/officeDocument/2006/custom-properties" xmlns:vt="http://schemas.openxmlformats.org/officeDocument/2006/docPropsVTypes"/>
</file>