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27.6.2025,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hale Slavii se uskutečnilo finále Havířovské ligy ZŠ</w:t>
      </w:r>
    </w:p>
    <w:p>
      <w:pPr/>
      <w:r>
        <w:rPr/>
        <w:t xml:space="preserve">V hale Slavii se konalo již sedmé finále Havířovské ligy základních škol, což je akce, která ukončuje celoroční snažení v soutěži v mnoha sportovních disciplínách. Ať už to je plavání, velké kolektivní sporty, či šachy.</w:t>
      </w:r>
    </w:p>
    <w:p>
      <w:pPr/>
      <w:r>
        <w:rPr>
          <w:b w:val="1"/>
          <w:bCs w:val="1"/>
        </w:rPr>
        <w:t xml:space="preserve">Břetislav Holesz, spoluorganizátor akce, ZŠ Na Nábřeží: </w:t>
      </w:r>
      <w:r>
        <w:rPr/>
        <w:t xml:space="preserve">“Dneska, aby to bylo trochu zajímavější a pestřejší, tak máme netradiční disciplíny jako kroužkovanou, míčoringo a kin ball. Spíše je to se pobavit, zasportovat si a ukončit takto sportovní rok na havířovských základkách. Spousta kolegů se na tom podílí a organizuje to a musím poděkovat Asterixu, který to zastřešuje společně s havířovským magistrátem, který tomu hodně vypomáhá finančně. Takže i díky této podpoře se mohou tyto aktivity uskutečnit.”</w:t>
      </w:r>
    </w:p>
    <w:p>
      <w:pPr/>
      <w:r>
        <w:rPr>
          <w:b w:val="1"/>
          <w:bCs w:val="1"/>
        </w:rPr>
        <w:t xml:space="preserve">anketa: </w:t>
      </w:r>
      <w:r>
        <w:rPr/>
        <w:t xml:space="preserve">“My jsme o této soutěži už věděli nějaký den dopředu. My jsme trénovali i v tělocviku. Dělali jsme tu první soutěž, co tady byla. Připravovali jsme se na to a myslím, že to je fajn soutěž pro všechny školy. Jsou tady takové netradiční hry, takže dobrý. Sportovali jsme celý rok, připravovali jsme se na to různými aktivitami v tělocviku. Hráli jsme volejbal, basket, přehazovanou, vybíjenou a různé takové hry. Já jsem ze školy M. Pujmanové a asi se nám nejvíce povedla vybíjená, tam jsme skončili na prvním místě. Florbal, tam jsme byli druzí.”</w:t>
      </w:r>
    </w:p>
    <w:p>
      <w:pPr/>
      <w:r>
        <w:rPr>
          <w:b w:val="1"/>
          <w:bCs w:val="1"/>
        </w:rPr>
        <w:t xml:space="preserve">anketa: </w:t>
      </w:r>
      <w:r>
        <w:rPr/>
        <w:t xml:space="preserve">“Já jsem ze školy Na Nábřeží. Tady na tomto turnaji jsem velice rád, že jsem tady, protože jsem v deváté třídě a už se tady nedostanu. Nejvíce se nám povedlo za celý školní rok fotbal, to jsme skončili druzí o pohár ZŠ Pujmanová a nejhůře jsme dopadli asi ve vybíjené nebo volejbale. Tam jsme byli poslední ve skupině. Teď nás čeká ještě silový pětiboj, na co se těším, protože jsem na přetahované a doufám, že to vyhrajeme.”</w:t>
      </w:r>
    </w:p>
    <w:p>
      <w:pPr/>
      <w:r>
        <w:rPr>
          <w:b w:val="1"/>
          <w:bCs w:val="1"/>
        </w:rPr>
        <w:t xml:space="preserve">anketa: </w:t>
      </w:r>
      <w:r>
        <w:rPr/>
        <w:t xml:space="preserve">“Já jsem ze ZŠ Kpt. Jasioka v Prostřední Suché. Trénovali jsme asi tak týden. Hráli jsme fotbal, basketbal. Chci poděkovat panu učiteli Dřímalovi, že nám umožnil jít na tuto soutěž, protože nebýt jeho, tak bychom tady nešli. Jsme super parta a myslím, že to vyhrajeme.”</w:t>
      </w:r>
    </w:p>
    <w:p>
      <w:pPr/>
      <w:r>
        <w:rPr/>
        <w:t xml:space="preserve">  Turnajů a soutěží se každoročně účastní zhruba 3 500 žáků z 20 havířovských škol. Putovní pohár si v letošním roce odnesla ZŠ Školní.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457/v-hale-slavii-se-uskutecnilo-finale-havirovske-ligy-z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2026-04-17T16:18:06+02:00</dcterms:created>
  <dcterms:modified xsi:type="dcterms:W3CDTF">2026-04-17T16:18:06+02:00</dcterms:modified>
</cp:coreProperties>
</file>

<file path=docProps/custom.xml><?xml version="1.0" encoding="utf-8"?>
<Properties xmlns="http://schemas.openxmlformats.org/officeDocument/2006/custom-properties" xmlns:vt="http://schemas.openxmlformats.org/officeDocument/2006/docPropsVTypes"/>
</file>