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odhalili dvě varny pervitinu na Frýdecko-Místecku a obvinili šest lidí</w:t>
      </w:r>
    </w:p>
    <w:p>
      <w:pPr/>
      <w:r>
        <w:rPr/>
        <w:t xml:space="preserve">Nejprve v síti kriminalistů uvízla během června dvojice, 44letý muž a 33letá žena. 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>
          <w:i w:val="1"/>
          <w:iCs w:val="1"/>
        </w:rPr>
        <w:t xml:space="preserve">„Muži je kladeno za vinu, že za poslední rok a půl měl  v místě svého bydliště v jedné z obcí na Frýdecko-Místecku v několika případech vyrobit nejméně  800 gramů této drogy. Část měl užít pro vlastní potřebu a další prodat či poskytnout zdarma jiným  uživatelům.“</w:t>
      </w:r>
    </w:p>
    <w:p>
      <w:pPr/>
      <w:r>
        <w:rPr/>
        <w:t xml:space="preserve">Během provedené domovní prohlídky u něj policisté zajistili několik sáčků i nádob  s bílou krystalickou látkou, ale také další chemikálie, léčiva a samotné „nádobíčko“ potřebné pro  výrobu drog.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>
          <w:i w:val="1"/>
          <w:iCs w:val="1"/>
        </w:rPr>
        <w:t xml:space="preserve">„</w:t>
      </w:r>
      <w:r>
        <w:rPr/>
        <w:t xml:space="preserve">Pervitin a také jednu z chemikálií na výrobu měl poskytnout své známé, dnes již  obviněné 33leté ženě. Ta měla v několika případech vyrobit okolo 140 gramů pervitinu pro svou  potřebu, ale i pro své kamarády, taktéž uživatele drog. Také u ní policisté nalezli při domovní  prohlídce předměty a prekursory k výrobě pervitinu.</w:t>
      </w:r>
      <w:r>
        <w:rPr>
          <w:i w:val="1"/>
          <w:iCs w:val="1"/>
        </w:rPr>
        <w:t xml:space="preserve">“</w:t>
      </w:r>
    </w:p>
    <w:p>
      <w:pPr/>
      <w:r>
        <w:rPr/>
        <w:t xml:space="preserve">V druhém případě spadla klec o týden později, kdy kriminalisté na základě předchozích souhlasů  státního zástupce zadrželi čtveřici osob, tři muže a jednu ženu z Frýdecko-Místecka ve věku 31 až 45 let.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„Nejstarší 45letý muž byl zadržen v momentě, kdy se připravoval k „vaření“  pervitinu, což mu díky zásahu kriminalistů nevyšlo. Již dříve měl tuto drogu vyrobit, z části ji sám  užívat, ale také poskytnout dalšímu ze zadržených mužů. Zbylá trojice si pak měla vzájemně mezi  sebou či jiným způsobem opatřit pervitin a následně ho distribuovat svým „zákazníkům.“</w:t>
      </w:r>
    </w:p>
    <w:p>
      <w:pPr/>
      <w:r>
        <w:rPr/>
        <w:t xml:space="preserve">Všech šest zadržených bylo obviněno z nedovolené výroby a jiného nakládání s omamnými a psychotropními látkami a s jedy. Čtyřem hrozí až pět let vězení, dvěma dokonce až deset. U tří z nich soud akceptoval návrh na vzetí do vazby. Na rozhodnutí si tak počkají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489/kriminaliste-odhalili-dve-varny-pervitinu-na-frydeckomistecku-a-obvinili-ses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2026-06-24T05:40:33+02:00</dcterms:created>
  <dcterms:modified xsi:type="dcterms:W3CDTF">2026-06-24T05:40:33+02:00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