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2.7.2025,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MŠ Jaklovecká jsou pasované na školáky, zasoutěžily si taky v Pevnosti Boyard</w:t>
      </w:r>
    </w:p>
    <w:p>
      <w:pPr/>
      <w:r>
        <w:rPr/>
        <w:t xml:space="preserve">Deset dětí z Mateřské školy Jaklovecká ve Slezské Ostravě udělalo další krok ve svém životě a v září nastoupí do prvních tříd. S některými z nich se školka rozloučila na červnové Zahradní slavnosti a slavnostně je pasovala na školáky.</w:t>
      </w:r>
    </w:p>
    <w:p>
      <w:pPr/>
      <w:r>
        <w:rPr>
          <w:b w:val="1"/>
          <w:bCs w:val="1"/>
        </w:rPr>
        <w:t xml:space="preserve">Andrea Fialová Andódi, zástupkyně ředitelky:</w:t>
      </w:r>
      <w:r>
        <w:rPr/>
        <w:t xml:space="preserve"> „Za nás jsou určitě připravené, musím říct, že naše děti, byť jsme jenom dvou třídní školka, tak ve školách si myslíme, že paní učitelky budou mít obrovskou radost za ty děti, které jim tam posíláme.“</w:t>
      </w:r>
    </w:p>
    <w:p>
      <w:pPr/>
      <w:r>
        <w:rPr/>
        <w:t xml:space="preserve">I děti už se do školy těší, na školku ale podle rodičů určitě nezapomenou.</w:t>
      </w:r>
    </w:p>
    <w:p>
      <w:pPr/>
      <w:r>
        <w:rPr>
          <w:b w:val="1"/>
          <w:bCs w:val="1"/>
        </w:rPr>
        <w:t xml:space="preserve">anketa, pasovaní školáci:</w:t>
      </w:r>
      <w:r>
        <w:rPr/>
        <w:t xml:space="preserve"> „‚A na co se těšíš nejvíc?‘ Že se budu učit.“</w:t>
      </w:r>
    </w:p>
    <w:p>
      <w:pPr/>
      <w:r>
        <w:rPr>
          <w:b w:val="1"/>
          <w:bCs w:val="1"/>
        </w:rPr>
        <w:t xml:space="preserve">anketa, pasovaní školáci:</w:t>
      </w:r>
      <w:r>
        <w:rPr/>
        <w:t xml:space="preserve"> „Až budu umět psát.“</w:t>
      </w:r>
    </w:p>
    <w:p>
      <w:pPr/>
      <w:r>
        <w:rPr>
          <w:b w:val="1"/>
          <w:bCs w:val="1"/>
        </w:rPr>
        <w:t xml:space="preserve">anketa, rodiče pasovaných školáků:</w:t>
      </w:r>
      <w:r>
        <w:rPr/>
        <w:t xml:space="preserve"> „Školku měl moc rád. Uteklo to. Jsem si teď u toho pobrečela.“</w:t>
      </w:r>
    </w:p>
    <w:p>
      <w:pPr/>
      <w:r>
        <w:rPr/>
        <w:t xml:space="preserve">Po dojemném pasování čekala děti dobrodružná hra ve formě legendární Pevnosti Boyard. Ve věži se dokonce setkaly s neméně legendárním otcem Furou.</w:t>
      </w:r>
    </w:p>
    <w:p>
      <w:pPr/>
      <w:r>
        <w:rPr>
          <w:b w:val="1"/>
          <w:bCs w:val="1"/>
        </w:rPr>
        <w:t xml:space="preserve">Otec Fura, legendární postava Pevnosti Boyard:</w:t>
      </w:r>
      <w:r>
        <w:rPr/>
        <w:t xml:space="preserve"> „Jaká by to byla Pevnost Boyard bez otce Fury?“</w:t>
      </w:r>
    </w:p>
    <w:p>
      <w:pPr/>
      <w:r>
        <w:rPr/>
        <w:t xml:space="preserve">Velkému finále hry se nevyhnuli ani rodiče. Posloužili totiž dětem jako náhrada za chybějící indicie.</w:t>
      </w:r>
    </w:p>
    <w:p>
      <w:pPr/>
      <w:r>
        <w:rPr>
          <w:b w:val="1"/>
          <w:bCs w:val="1"/>
        </w:rPr>
        <w:t xml:space="preserve">Andrea Fialová Andódi, zástupkyně ředitelky:</w:t>
      </w:r>
      <w:r>
        <w:rPr/>
        <w:t xml:space="preserve"> „Musí uhodnout závěrečné tajemné slovo. Pokud jim tři indicie k tomu stačit nebudou, budou muset obětovat jednoho z rodičů."</w:t>
      </w:r>
    </w:p>
    <w:p>
      <w:pPr/>
      <w:r>
        <w:rPr/>
        <w:t xml:space="preserve">Oběť se ale vyplatila. Po rozluštění hádanky si totiž děti mohly odnést zaslouženou a vybojovanou odměnu.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9546/deti-z-ms-jaklovecka-jsou-pasovane-na-skolaky-zasoutezily-si-taky-v-pevnosti-boy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2026-04-05T18:47:38+02:00</dcterms:created>
  <dcterms:modified xsi:type="dcterms:W3CDTF">2026-04-05T18:47:38+02:00</dcterms:modified>
</cp:coreProperties>
</file>

<file path=docProps/custom.xml><?xml version="1.0" encoding="utf-8"?>
<Properties xmlns="http://schemas.openxmlformats.org/officeDocument/2006/custom-properties" xmlns:vt="http://schemas.openxmlformats.org/officeDocument/2006/docPropsVTypes"/>
</file>