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3.7.2025, 17:18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Těšínského divadla je v plném proudu</w:t>
      </w:r>
    </w:p>
    <w:p>
      <w:pPr/>
      <w:r>
        <w:rPr/>
        <w:t xml:space="preserve">Stejná, ale zároveň úplně jiná budova. Těšínské divadlo se  už v průběhu nové sezony 2025/26 otevře znovu svým divákům. Za více než  rok stihli stavaři totální renovaci galerie, foyer, jeviště i hlediště a veškerého  technického zázemí.</w:t>
      </w:r>
    </w:p>
    <w:p>
      <w:pPr/>
      <w:r>
        <w:rPr>
          <w:b w:val="1"/>
          <w:bCs w:val="1"/>
        </w:rPr>
        <w:t xml:space="preserve">Petr Kracik, ředitel Těšínského divadla: </w:t>
      </w:r>
      <w:r>
        <w:rPr/>
        <w:t xml:space="preserve">„My jsme se dnes  šli podívat, jak vypadá naše hlavní scéna. Zkontrolovat si, jestli všechny ty  parametry jsou takové, jaké by měly být a při troše fantazie se už trošku zasnít  a představit si, jak ten sál bude za tři měsíce, za čtyři měsíce skutečně  vypadat. Vidíte, že tady je jiná elevace, je jiná výška hlediště, struktura  hlediště je vytvořena z olšového dřeva, které je velmi technologicky vhodné pro  naše produkce, a také viditelnosti herce a diváka, aby si lépe uměli hledět do  očí. To byly moje čtyři parametry, které jsem chtěl, aby se tady v sále  dodrželi.“</w:t>
      </w:r>
    </w:p>
    <w:p>
      <w:pPr/>
      <w:r>
        <w:rPr/>
        <w:t xml:space="preserve">Projekt za 141 milionů korun je spolufinancován  z Národního plánu obnovy, MS kraj na něj ze svého rozpočtu přispěje zhruba  30 miliony korun.</w:t>
      </w:r>
    </w:p>
    <w:p>
      <w:pPr/>
      <w:r>
        <w:rPr>
          <w:b w:val="1"/>
          <w:bCs w:val="1"/>
        </w:rPr>
        <w:t xml:space="preserve">Karel Kula (BEZPP), starosta Českého Těšína: </w:t>
      </w:r>
      <w:r>
        <w:rPr/>
        <w:t xml:space="preserve">„Já jsem  překvapený, že se tu už udělalo tolik práce a když jsem se dověděl, že se má  končit v září, tak mě to úplně překvapilo, protože opravdu ta rychlost je  neuvěřitelná. Jsem rád, že se to dělá, že mám možnost ty prostory vidět ještě  teď, kdy nejsou dodělané. Těším se na ten závěrečný výsledek. Poděkování patří  určitě všem, kteří tady jednak pracují, jednak i zaměstnancům divadla, kteří  musí v těch ztížených podmínkách pracovat. Ale důležité je ten výsledný efekt,  který tady potom bude, a já si myslím, že to znova přiláká nové lidi, nové  zájemce o divadlo, nejenom o divadlo, ale taky o ty hvězdy, protože ta  hvězdárna bude taky opravená, takže jsem velice rád. Myslím si, že i ti herci  si zasloužili komfortnější prostředí a budou mít daleko lepší kontakt s diváky,  což je velice důležité. Znám to ze sportu, tam ten kontakt s těmi diváky, když  je blízký, tak je opravdu taky dobrý, takže už se na to těším.“</w:t>
      </w:r>
    </w:p>
    <w:p>
      <w:pPr/>
      <w:r>
        <w:rPr/>
        <w:t xml:space="preserve">Na nové zázemí a scénu se těší také herci a umělecké vedení  divadla.</w:t>
      </w:r>
    </w:p>
    <w:p>
      <w:pPr/>
      <w:r>
        <w:rPr>
          <w:b w:val="1"/>
          <w:bCs w:val="1"/>
        </w:rPr>
        <w:t xml:space="preserve">Miroslav Liška, šéf české scény Těšínského divadla: </w:t>
      </w:r>
      <w:r>
        <w:rPr/>
        <w:t xml:space="preserve">„Do nové  budovy se těšíme opravdu velmi, velmi mnoho. Těšíme se, až našim těšínským  divákům konečně budeme moci zprostředkovat nějaký další divadelní zážitek. Po  novém roce by se tady měla odehrát premiéra Roku na vsi spolu se skupinou  Čechomor.“</w:t>
      </w:r>
    </w:p>
    <w:p>
      <w:pPr/>
      <w:r>
        <w:rPr/>
        <w:t xml:space="preserve">Prostor plný života, nápadů a divadelní energie zajistí také  nově vznikající Těšínské divadelní a kulturní centrum, které bude součástí  Těšínského divadla a prakticky tak vznikne vedle České scény, Polské scény a  Bajky pomyslná čtvrtá scéna.</w:t>
      </w:r>
    </w:p>
    <w:p>
      <w:pPr/>
      <w:r>
        <w:rPr>
          <w:b w:val="1"/>
          <w:bCs w:val="1"/>
        </w:rPr>
        <w:t xml:space="preserve">Petr Kracik, ředitel Těšínského divadla:</w:t>
      </w:r>
      <w:r>
        <w:rPr/>
        <w:t xml:space="preserve"> „V podstatě TDKC  jako kreativní centrum se právě vrátilo zpátky do prostoru osvětové besedy. To  znamená, že se v podstatě vrátilo ke své původní funkci.“</w:t>
      </w:r>
    </w:p>
    <w:p>
      <w:pPr/>
      <w:r>
        <w:rPr/>
        <w:t xml:space="preserve">Slavnostní znovuotevření Těšínského divadla je v plánu  17. prosince letošního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9548/rekonstrukce-tesinskeho-divadla-je-v-plnem-prou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2026-06-25T13:11:56+02:00</dcterms:created>
  <dcterms:modified xsi:type="dcterms:W3CDTF">2026-06-25T13:11:56+02:00</dcterms:modified>
</cp:coreProperties>
</file>

<file path=docProps/custom.xml><?xml version="1.0" encoding="utf-8"?>
<Properties xmlns="http://schemas.openxmlformats.org/officeDocument/2006/custom-properties" xmlns:vt="http://schemas.openxmlformats.org/officeDocument/2006/docPropsVTypes"/>
</file>