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Úrazy v létě jsou postrachem pro děti i dospělé, ale dá se jim zamezit</w:t>
      </w:r>
    </w:p>
    <w:p>
      <w:pPr/>
      <w:r>
        <w:rPr/>
        <w:t xml:space="preserve">V létě přibývá úrazů, a to plošně - jak u dětí, tak u dospělých. Co a jak správně udělat, když se stane něco vám nebo vašemu blízkému, radí primář Chirurgického oddělení Nemocnice Karviná-Ráj Zdeněk Vojkůvka. </w:t>
      </w:r>
    </w:p>
    <w:p>
      <w:pPr/>
      <w:r>
        <w:rPr>
          <w:b w:val="1"/>
          <w:bCs w:val="1"/>
        </w:rPr>
        <w:t xml:space="preserve">Zdeněk Vojkůvka, primář Chirurgického oddělení:</w:t>
      </w:r>
      <w:r>
        <w:rPr/>
        <w:t xml:space="preserve"> “Musím říct, že to období prázdní, na začátku léta, samozřejmě je spojeno s vyšším výskytem úrazů. My pozorujeme určitě nárůst u dětí, dětských skupin populace. Je to vlastně dáno tím, že mají více volného času, často bývají i bez dozoru a s tím souvisí i to, že ty úrazy jsou častější. V létě přibývá i úrazů související s horkem, třeba s pobytem u vody. Jsou to různé přehřátí, často třeba se to týká seniorů nebo lidí, kteří už mají nějaké kardiální problémy a podobně, tak ti potom kolabují z horka, obzvlášť v situacích, když je venku teplo a nedodržují pitný režim."</w:t>
      </w:r>
    </w:p>
    <w:p>
      <w:pPr/>
      <w:r>
        <w:rPr/>
        <w:t xml:space="preserve">Úrazům se dá částečně zamezit, člověk by ale měl znát určitá pravidla a tipy, jak na to.</w:t>
      </w:r>
    </w:p>
    <w:p>
      <w:pPr/>
      <w:r>
        <w:rPr>
          <w:b w:val="1"/>
          <w:bCs w:val="1"/>
        </w:rPr>
        <w:t xml:space="preserve">Zdeněk Vojkůvka, primář Chirurgického oddělení:</w:t>
      </w:r>
      <w:r>
        <w:rPr/>
        <w:t xml:space="preserve"> “Pokud se bavíme o té věkové skupině těch dětí, to znamená řekněme těch 5 až 15 let, tak tam jde jednak o to, aby byl zajištěn dozor. Určitě, pokud se třeba pohybují v nějakých rizikových místech, někde u bazénu, u vody, tak tam určitě by měl být zajištěn dozor právě u těch menších dětí. Pak samozřejmě rodiče by měli vědět, co ty děti dělají, kde se pohybují, zda třeba nejsou někde v přírodě, kde hrozí nějaké nebezpečí, prostě z poranění. Taky třeba i častější dopravní nehody bývají v létě, protože ty děti přebíhají cestu, nedávají si tolik pozor, nejsou takové ostražité."</w:t>
      </w:r>
    </w:p>
    <w:p>
      <w:pPr/>
      <w:r>
        <w:rPr/>
        <w:t xml:space="preserve">V létě přibývají také úrazy související s elektrokoly a elektrokoloběžkami. A to i z důvodu, že na těchto dopravních prostředcích jezdí nekompetentní jezdci. Tyto úrazy často vedou k následkům. Při prevenci je kromě všeho jiného důležité myslet i na ochranné pomůcky. Mnoho úrazů o prázdninách také souvisí s živly, jako je voda a oheň. A když už se něco takového stane, je důležité včas zareagovat.</w:t>
      </w:r>
    </w:p>
    <w:p>
      <w:pPr/>
      <w:r>
        <w:rPr>
          <w:b w:val="1"/>
          <w:bCs w:val="1"/>
        </w:rPr>
        <w:t xml:space="preserve">Zdeněk Vojkůvka, primář Chirurgického oddělení: </w:t>
      </w:r>
      <w:r>
        <w:rPr/>
        <w:t xml:space="preserve">“Záleží podle typu úrazu. Samozřejmě něco jinak se člověk zachová, pokud jde o nějakém zlomenině nebo pokud jde o utonutí. Tak samozřejmě pokud vidí někdo, že se někdo topí, tak půjdu zachránit samozřejmě. Ale pokud jde o úraz, tak tam ta pomoc je určitě jiná. To znamená nejdřív taková ta první pomoc, zajistit to postižené místo, v případě krvácení, krýt nějakou ranou a pak samozřejmě volat pomoc. Ať už to je nějakého dospělého, něco zvládneme své pomocí, někdy je nutná záchranná služba, prostě zavolat sanitku."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03/urazy-v-lete-jsou-postrachem-pro-deti-i-dospele-ale-da-se-jim-zame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2026-06-21T08:02:43+02:00</dcterms:created>
  <dcterms:modified xsi:type="dcterms:W3CDTF">2026-06-21T08:02:43+02:00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