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Zlatý Cyril je ve Frýdku-Místku. Získal ho nejlepší zpravodaj města v Česku</w:t>
      </w:r>
    </w:p>
    <w:p>
      <w:pPr/>
      <w:r>
        <w:rPr/>
        <w:t xml:space="preserve">Zpravodaj města Frýdku-Místku odebírá na 26 tisíc  domácností. Město za něj na Velehradě u příležitosti Dnů lidé dobré vůle  převzalo ocenění za nejlepší Zpravodaj roku 2024 v Česku.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"Zpravodaj města získal nejvyšší možné ocenění v rámci  své kategorie a myslím si, že to je jeden z okamžiků, kdy se naplňuje to, co  jsem jako primátor, který přišel na radnici před čtyřmi lety, chtěl prosadit."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"V minulosti ve Frýdku-Místku vycházel zpravodaj, který byl  hodně úřednický. Byly to takové nepříjemné texty. Zpravodaj byl nečtivý  a před čtyřmi roky primátor Korč našel odvahu a změnil ho do současné podoby."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"Změnila se podoba zpravodaje, změnila se podoba toho, jak  fungujeme na sociálních sítích. Společně ještě v minulé koalici jsme rozjeli Munipolis.  A cílem je co nejvěrněji informovat občany, ale zároveň tak, aby ta informace  měla emoci, měla náboj, byla atraktivní a zároveň, aby se mohli spolehnout na  to, že je faktická a je pravdivá a ty dvě věci zkombinovat se daří. A myslím  si, že se to daří."</w:t>
      </w:r>
    </w:p>
    <w:p>
      <w:pPr/>
      <w:r>
        <w:rPr/>
        <w:t xml:space="preserve">Frýdek-Místek se radoval z ocenění Zlatý Cyril  v kategorii měst nad 10 tisíc obyvatel. Porota ocenila především  mimořádnou úroveň redakční práce, vizuální a obsahovou konzistenci,  kvalitu titulků i článků.</w:t>
      </w:r>
    </w:p>
    <w:p>
      <w:pPr/>
      <w:r>
        <w:rPr>
          <w:b w:val="1"/>
          <w:bCs w:val="1"/>
        </w:rPr>
        <w:t xml:space="preserve">René Stejskal, redaktor Zpravodaje města Frýdku-Místku: "</w:t>
      </w:r>
      <w:r>
        <w:rPr/>
        <w:t xml:space="preserve">Je vizuálně hezký, spolupracujeme s profesionálním  fotografem a myslím si, že to byl základ úspěchu. Rozšířili jsme počet stran,  jsou tam zajímavé rubriky pro čtenáře. Není to jenom o práci magistrátu  a vedení města, ale je tam i hodně zábavy. A myslím si, že to byl důvod, proč  zpravodaj zabodoval."</w:t>
      </w:r>
    </w:p>
    <w:p>
      <w:pPr/>
      <w:r>
        <w:rPr/>
        <w:t xml:space="preserve">Které rubriky patří mezi nejoblíbenější?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"Já odhaduji, že mezi nejoblíbenější rubriky patří Historie,  kterou nám píše pan Jaromír Polášek z Muzea Beskyd. Máme tam křížovku,  máme hodně kultury, hodně pozvánek. A samozřejmě občany hodně zajímá, co se ve  městě děje, co se opravuje, které investice město plánuje."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celkově ten obraz o tom, co město dělá, se nám  daří dostávat k lidem a daří se nám ho dostávat tak, aby rozuměli tomu, co  děláme. A myslím si, že zpravodaj je takovou tou nejviditelnější částí,  a pokud se opravdu nyní odbornou porotou stal tím nejlepším v rámci České  republiky v obcích na 10 000 obyvatel, tak je to velká pocta a já  velmi děkuji celému tiskovému oddělení a zároveň jsem rád, že naše společná  snaha přináší výsledky."</w:t>
      </w:r>
    </w:p>
    <w:p>
      <w:pPr/>
      <w:r>
        <w:rPr/>
        <w:t xml:space="preserve">Soutěž O Zlatého Cyrila vyhlásila Univerzita Palackého v  Olomouci společně se Sdružením místních samospráv ČR a dalšími partnery. Do 14.  ročníku se přihlásilo téměř 180 zpravodajů.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659/oceneni-zlaty-cyril-je-ve-frydkumistku-ziskal-ho-nejlepsi-zpravodaj-mesta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2026-06-30T03:20:25+02:00</dcterms:created>
  <dcterms:modified xsi:type="dcterms:W3CDTF">2026-06-30T03:20:25+02:00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