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akce o víkendu v Karviné lákají na retro i dechovou hudbu</w:t>
      </w:r>
    </w:p>
    <w:p>
      <w:pPr/>
      <w:r>
        <w:rPr/>
        <w:t xml:space="preserve">O víkendu se v Karviné můžete těšit hned na několik akcí. Na Lodičkách se v sobotu 19. července uskuteční RETRO party. Připravte se na pořádnou jízdu časem zpět do devadesátek! Období, kdy jsme si nahrávali své oblíbené hity z rádia na kazety a nosili je všude s walkmanem v kapse – nebo už dokonce s moderním discmanem. Přijďte si tyto časy společně připomenout. </w:t>
      </w:r>
    </w:p>
    <w:p>
      <w:pPr/>
      <w:r>
        <w:rPr/>
        <w:t xml:space="preserve">Na masarykově náměstí pak v tentýž den v rámci akce karvinské kulturní léto zahraje Dechová hudba Galička z Veřovic. Převážnou část hráčů hrajících v Galičce umělecky vychoval, v Základní umělecké škole ve Frenštátě pod Radhoštěm, učitel hudby Jiří Pokorný. Hráči prošli od dětské dechovky, přes mládežnické orchestry, Big Band, věžní hudbu až k nynější dechovce. Vyberte si z víkendového kulturního programu podle vašeho vkusu a gusta.</w:t>
      </w:r>
    </w:p>
    <w:p>
      <w:pPr/>
      <w:r>
        <w:rPr/>
        <w:t xml:space="preserve">Chcete o prázdninách kulturně zabavit i vaše děti? Právě s tím vám může pomoci tradiční cyklus Prázdniny s kinem, který po celé prázdniny nabídne malým divákům každou středu v 10 hodin v pohodlí klimatizovaného sálu ty nejúspěšnější animované i hrané pohádky a rodinné filmy posledních měsíců, které děti, zvláště v kolektivu kamarádů, mohou vidět klidně stokrát.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690/kulturni-akce-o-vikendu-v-karvine-lakaji-na-retro-i-dechovou-hud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2026-04-11T19:31:30+02:00</dcterms:created>
  <dcterms:modified xsi:type="dcterms:W3CDTF">2026-04-11T19:31:30+02:00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