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kino má nový web a přechází na 4K, obraz bude výrazně ostřejší</w:t>
      </w:r>
    </w:p>
    <w:p>
      <w:pPr/>
      <w:r>
        <w:rPr/>
        <w:t xml:space="preserve">Promítací kabina kina Květen je tak trochu i muzejním prostorem. Je tu převíječka s lepičkou filmů ze čtyřicátých let minulého století, a také zde uchovávají přístroj, který je funkční a promítá z filmových kotoučů. 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“Máme tady klasický starý přístroj Meo 5, kde se dají ještě pouštět filmy z klasického kinofilmu, na tom ale umí jen jeden náš promítač, a pak je tady přístroj, kde promítáme firmy už s DCP formátem v elektronické podobě. Ale vzhledem k tomu, že už je zastaralý, tak ho budeme měnit za nový.”  </w:t>
      </w:r>
    </w:p>
    <w:p>
      <w:pPr/>
      <w:r>
        <w:rPr/>
        <w:t xml:space="preserve">Vystřídá jej laserový projektor za dva miliony korun, který přinese výrazné zlepšení ostrosti a barevnosti obrazu.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“Kvalita bude 4K, je to stávající standardní nejvyšší kvalita, která se dá používat.”    </w:t>
      </w:r>
    </w:p>
    <w:p>
      <w:pPr/>
      <w:r>
        <w:rPr/>
        <w:t xml:space="preserve">Poprvé si budou moci diváci vychutnat projekci sw špičkovou kvalitou v pondělí 4. srpna, kdy kino uvede Marvelovku Fantastická čtyřka: První kroky.   </w:t>
      </w:r>
    </w:p>
    <w:p>
      <w:pPr/>
      <w:r>
        <w:rPr/>
        <w:t xml:space="preserve">Všechny informace, programy i zajímavosti, lze nyní dohledat na další novince, novém webu kinonovyjicin.cz.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“Od začátku července mohou návštěvníci kina využít nového webu, který jsme pro ně připravovali od začátku roku. Snažili jsme se, aby stránky byly přehledné a jednoduché. Dále je zajímavou funkcionalitou to, že jsme rozdělili promítání podle kategorií. Například podle barev lze rozlišit Bio Senior nebo promítání pro děti a hned je jasné, o co se jedná.”     </w:t>
      </w:r>
    </w:p>
    <w:p>
      <w:pPr/>
      <w:r>
        <w:rPr/>
        <w:t xml:space="preserve">Součástí webu jsou i podstránky věnované historii kina, to v této budově promítá 95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731/novojicinske-kino-ma-novy-web-a-prechazi-na-4k-obraz-bude-vyrazne-ostr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2026-05-24T08:31:50+02:00</dcterms:created>
  <dcterms:modified xsi:type="dcterms:W3CDTF">2026-05-24T08:31:50+02:00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