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i letos připravila oblíbené příměstské tábory pro děti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“První myšlenka vznikla tak, že jsme chtěli rodičům umožnit, aby jejich děti mohly smysluplně trávit volný čas v průběhu letních prázdnin. Takže děláme vždycky 3 týdenní turnusy. Ten turnus začíná už ráno v půl 8. a vlastně vyzvedávání dětí může být až odpoledne v půl 6., takže pracujícím rodičům to umožní se věnovat svým pracovním povinnostem, a děti v té době, o děti je postaráno.”</w:t>
      </w:r>
    </w:p>
    <w:p>
      <w:pPr/>
      <w:r>
        <w:rPr/>
        <w:t xml:space="preserve">Na každém turnusu může být až 24 dětí a program je velmi pestrý a sestavován s ohledem na věk i zájmy dětí.  </w:t>
      </w:r>
    </w:p>
    <w:p>
      <w:pPr/>
      <w:r>
        <w:rPr>
          <w:b w:val="1"/>
          <w:bCs w:val="1"/>
        </w:rPr>
        <w:t xml:space="preserve">Renáta Burešová, vedoucí tábora: </w:t>
      </w:r>
      <w:r>
        <w:rPr/>
        <w:t xml:space="preserve">“Začínáme zoo, byli jsme na dopravním hřišti s policií, navštívíme planetárium, navštívíme motýlky, takže máme bohatý program každý den a stravujeme se 3x denně, dopoledne máme svačinku, pak máme oběd a pak máme odpolední svačinku. V rámci tábora máme zajištěné i cestovné, takže si děti nemusejí nic hradit. Vstupné, jízdné mají zdarma.”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“Mám tu hodně kamarádů a líbí se mi tu strašně. Jsem tu poprvé. Mi se to tady strašně líbí, je to tu super.”</w:t>
      </w:r>
    </w:p>
    <w:p>
      <w:pPr/>
      <w:r>
        <w:rPr/>
        <w:t xml:space="preserve">“Jsem ráda, že máme skvělé vedoucí, hlavně moc dobré svačinky, jsem ráda, že nás dávají na různé výlety třeba do zoo, do planetária a tak. Takže je to fajn moc.”</w:t>
      </w:r>
    </w:p>
    <w:p>
      <w:pPr/>
      <w:r>
        <w:rPr/>
        <w:t xml:space="preserve">“Nejraději hraju fotbal.”</w:t>
      </w:r>
    </w:p>
    <w:p>
      <w:pPr/>
      <w:r>
        <w:rPr/>
        <w:t xml:space="preserve">Tábory vždy v pátek večer zakončí společná grilovačka, na kterou jsou zváni 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761/marianskohorska-radnice-i-letos-pripravila-oblibene-primestske-tabor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2026-08-17T19:11:59+02:00</dcterms:created>
  <dcterms:modified xsi:type="dcterms:W3CDTF">2026-08-17T19:11:59+02:00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