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Táborníci se vydali na cestu samuraje a ninjy, na které bylo i Vagonářské muzeum</w:t>
      </w:r>
    </w:p>
    <w:p>
      <w:pPr/>
      <w:r>
        <w:rPr/>
        <w:t xml:space="preserve">Škola tradičního japonského bojového umění jujutsu byla ve Studénce otevřena před zhruba třemi lety a každé prázdniny organizuje pro děti příměstské tábory. První letošní turnus zakončilo v pátek 23 táborníků i návštěvou Vagonářského muzea.  </w:t>
      </w:r>
    </w:p>
    <w:p>
      <w:pPr/>
      <w:r>
        <w:rPr>
          <w:b w:val="1"/>
          <w:bCs w:val="1"/>
        </w:rPr>
        <w:t xml:space="preserve">Klára Kuběnová, učitelka školy Jujutsu Kaisen: </w:t>
      </w:r>
      <w:r>
        <w:rPr/>
        <w:t xml:space="preserve">“Téma našeho příměstského tábora, který máme každoročně v červenci i v srpnu, máme dva turnusy, tak je letos Cesta samuraje a ninji. Takže se snažíme trošinku navazovat na ta japonská témata a japonské tradice, cvičíme naše bojové umění jujutsu, ale je to pořád tábor, takže třeba jezdíme i na výlety, proto jsme to zvolili jako cestu, že jsme to tak vlastně propojili, ty výlety, různé zajímavé návštěvy a právě to cvičení a tu japonskou tradici."</w:t>
      </w:r>
    </w:p>
    <w:p>
      <w:pPr/>
      <w:r>
        <w:rPr>
          <w:b w:val="1"/>
          <w:bCs w:val="1"/>
        </w:rPr>
        <w:t xml:space="preserve">účastníci tábora:  </w:t>
      </w:r>
    </w:p>
    <w:p>
      <w:pPr/>
      <w:r>
        <w:rPr/>
        <w:t xml:space="preserve">“Nejvíce se mi líbila jump arena, jak jsem tam skákal. Do školy bojových umění chodím už dva rok.” </w:t>
      </w:r>
    </w:p>
    <w:p>
      <w:pPr/>
      <w:r>
        <w:rPr/>
        <w:t xml:space="preserve">“Mně se nejvíce líbilo, jak jsme byli v jump aréně. A chodím se učit bojové umění.”</w:t>
      </w:r>
    </w:p>
    <w:p>
      <w:pPr/>
      <w:r>
        <w:rPr/>
        <w:t xml:space="preserve">“Chodím do školy jujutsu už jeden rok a moc se mi to líbí, protože tam děláme různé techniky. Teď na táboře se mi nejvíce líbilo planetárium.”</w:t>
      </w:r>
    </w:p>
    <w:p>
      <w:pPr/>
      <w:r>
        <w:rPr/>
        <w:t xml:space="preserve">“Nejvíce se mi líbily modely letadel ve vlakovém muzeu.”</w:t>
      </w:r>
    </w:p>
    <w:p>
      <w:pPr/>
      <w:r>
        <w:rPr/>
        <w:t xml:space="preserve">“Mně se nejvíce líbilo ve Flascharově dole, odtamtud jsme si přivezli břidlici. A taky se mi teď líbilo v tom Vagonářském muzeu.”      </w:t>
      </w:r>
    </w:p>
    <w:p>
      <w:pPr/>
      <w:r>
        <w:rPr>
          <w:b w:val="1"/>
          <w:bCs w:val="1"/>
        </w:rPr>
        <w:t xml:space="preserve">Klára Kuběnová, učitelka školy Jujutsu Kaisen: </w:t>
      </w:r>
      <w:r>
        <w:rPr/>
        <w:t xml:space="preserve">“Máme děti, které k nám chodí a máme ty tábory i pro veřejnost, takže jsme jim udělali takový úvod do toho bojového umění, seznámili jsme je s tím, kdo to vlastně byly samurajové a ninjové, zvolili jsme to dost formou takových příběhů skoro až pohádek. Něco málo jsme si popovídali i o Japonsku, ať už o tom tradičním, nebo třeba jak to tam vypadá v dnešní době. Zkoušeli jsme si psát japonské znaky, nebo jsme si říkali nějaké slovíčka v japonštině pro takové jako zpestření, takže tímhle tím prokládáme potom ten náš celodenní program.”</w:t>
      </w:r>
    </w:p>
    <w:p>
      <w:pPr/>
      <w:r>
        <w:rPr/>
        <w:t xml:space="preserve">A právě i japonské znaky se objevovaly na tričkách, které si děti venku před muzeem, v zámeckém parku, samy zdobily.</w:t>
      </w:r>
    </w:p>
    <w:p>
      <w:pPr/>
      <w:r>
        <w:rPr>
          <w:b w:val="1"/>
          <w:bCs w:val="1"/>
        </w:rPr>
        <w:t xml:space="preserve">Klára Kuběnová, učitelka školy Jujutsu Kaisen: </w:t>
      </w:r>
      <w:r>
        <w:rPr/>
        <w:t xml:space="preserve">“To je taky taková naše tradice, že vlastně na konci každého tábora si tam mohou nakreslit něco, co třeba se jim nejvíce líbilo, nebo si tam napíšou právě to jujutsu, nebo něco nakreslí si ninju, samuraje, ať to mají takové tematické na památku.” </w:t>
      </w:r>
    </w:p>
    <w:p>
      <w:pPr/>
      <w:r>
        <w:rPr/>
        <w:t xml:space="preserve">Druhý turnus příměstského tábora pořádá škola bojových umění v srpnu a už je také naplněn, vydá se na ně 27 dětí.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780/tabornici-se-vydali-na-cestu-samuraje-a-ninjy-na-ktere-bylo-i-vagonarske-muz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2026-05-13T06:44:35+02:00</dcterms:created>
  <dcterms:modified xsi:type="dcterms:W3CDTF">2026-05-13T06:44:35+02:00</dcterms:modified>
</cp:coreProperties>
</file>

<file path=docProps/custom.xml><?xml version="1.0" encoding="utf-8"?>
<Properties xmlns="http://schemas.openxmlformats.org/officeDocument/2006/custom-properties" xmlns:vt="http://schemas.openxmlformats.org/officeDocument/2006/docPropsVTypes"/>
</file>