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hostila mistrovství Evropy mládeže ve stolním tenise. O medaile se utkalo 660 hráčů</w:t>
      </w:r>
    </w:p>
    <w:p>
      <w:pPr/>
      <w:r>
        <w:rPr/>
        <w:t xml:space="preserve"> Mistrovství Evropy mládeže patří k největším turnajům svého druhu na světě a je vrcholem mládežnické sezony stolního tenisu. Po letech 2013 a 2019 se do Ostravy vrací už potřetí – a to právě v roce, kdy český stolní tenis slaví 100 let od svého vzniku. Letos přijelo do RT TORAX ARENY 48 zemí.</w:t>
      </w:r>
    </w:p>
    <w:p>
      <w:pPr/>
      <w:r>
        <w:rPr>
          <w:b w:val="1"/>
          <w:bCs w:val="1"/>
        </w:rPr>
        <w:t xml:space="preserve">Nikolas Endal, předseda České asociace stolního tenisu: </w:t>
      </w:r>
      <w:r>
        <w:rPr>
          <w:i w:val="1"/>
          <w:iCs w:val="1"/>
        </w:rPr>
        <w:t xml:space="preserve">,,Je tady přesně 1007 účastníků. Z toho je 660 hráčů, 250 trenérů, doprovodu, masérů, zbytek jsou pořadatelé. A zajímavost je tady 120 rozhodčích.”</w:t>
      </w:r>
    </w:p>
    <w:p>
      <w:pPr/>
      <w:r>
        <w:rPr/>
        <w:t xml:space="preserve">Organizátoři připravili dvě haly, kde vzniklo zázemí pro 24 hracích a stejný počet tréninkových stolů. Náročné bylo také zajistit ubytovací kapacity. Účastníci našli zázemí v hotelu a také na kolejích VŠB-TUO.</w:t>
      </w:r>
    </w:p>
    <w:p>
      <w:pPr/>
      <w:r>
        <w:rPr>
          <w:b w:val="1"/>
          <w:bCs w:val="1"/>
        </w:rPr>
        <w:t xml:space="preserve">Nikolas Endal, předseda České asociace stolního tenisu: </w:t>
      </w:r>
      <w:r>
        <w:rPr>
          <w:i w:val="1"/>
          <w:iCs w:val="1"/>
        </w:rPr>
        <w:t xml:space="preserve">,,Stadion v Porubě prošel rekonstrukcí v předloňském roce, takže ta hala je krásná, nová, moderní. Vlastně ta Poruba jako celek ve spolupráci s kolejemi, poskytují nejlepší možné zázemí. Od roku 2023</w:t>
      </w:r>
      <w:r>
        <w:rPr>
          <w:i w:val="1"/>
          <w:iCs w:val="1"/>
        </w:rPr>
        <w:t xml:space="preserve">se tento turnaj připravoval, posledního půl roku velmi intenzivně a poslední měsíc jsme tady byli více, než ve svých domovech.”</w:t>
      </w:r>
    </w:p>
    <w:p>
      <w:pPr/>
      <w:r>
        <w:rPr/>
        <w:t xml:space="preserve">Na turnaji se hrálo ve dvou kategoriích - kadeti do 15ti let a junioři do 19ti let. Začalo se  soutěžemi družstev a v dalších dnech se bojovalo o individuální tituly. Českou republiku reprezentovalo v obou kategoriích 10 dívek a 10 chlapců. Naše největší naděje Hanka Kodet, která hraje za Havířov, skončila v kadetkách na skvělém 2. místě, nestačila jen na Němku Itagakiovou.</w:t>
      </w:r>
    </w:p>
    <w:p>
      <w:pPr/>
      <w:r>
        <w:rPr>
          <w:b w:val="1"/>
          <w:bCs w:val="1"/>
        </w:rPr>
        <w:t xml:space="preserve">Jaroslav Mikeska, trenér reprezentace mládeže ČR: </w:t>
      </w:r>
      <w:r>
        <w:rPr/>
        <w:t xml:space="preserve">,,</w:t>
      </w:r>
      <w:r>
        <w:rPr>
          <w:i w:val="1"/>
          <w:iCs w:val="1"/>
        </w:rPr>
        <w:t xml:space="preserve">Turnaj se minimálně holčičí složce povedl. Hanka Kodet získala dvě medaile, jednu stříbrnou ve dvouhře, jednu bronzovou v mixu. A ještě kadetský tým mají bronz z družstev. I když Hanka dvakrát předtím už mistrovství Evropy vyhrála, tak dostat se potřetí za sebou do finále mistrovství Evropy je neuvěřitelný úspěch.” </w:t>
      </w:r>
    </w:p>
    <w:p>
      <w:pPr/>
      <w:r>
        <w:rPr>
          <w:b w:val="1"/>
          <w:bCs w:val="1"/>
        </w:rPr>
        <w:t xml:space="preserve">Hanka Kodet, 2. místo v kategorii U15: </w:t>
      </w:r>
      <w:r>
        <w:rPr>
          <w:i w:val="1"/>
          <w:iCs w:val="1"/>
        </w:rPr>
        <w:t xml:space="preserve">,,Asi úspěch to je, ale teď to určitě zamrzí. Jsem ráda, že jsem dosáhla na 3 medaile, že to ve finále nevyšlo, to je prostě život. Jsme vyrovnané</w:t>
      </w:r>
      <w:r>
        <w:rPr>
          <w:i w:val="1"/>
          <w:iCs w:val="1"/>
        </w:rPr>
        <w:t xml:space="preserve">.”</w:t>
      </w:r>
    </w:p>
    <w:p>
      <w:pPr/>
      <w:r>
        <w:rPr/>
        <w:t xml:space="preserve">Kategorii juniorek ovládla Anna Hurseyová z Walesu. V juniorech zlatou medaili získal Maďar David Szantosi a v kadetech Ital Danilo Faso.</w:t>
      </w:r>
    </w:p>
    <w:p>
      <w:pPr/>
      <w:r>
        <w:rPr>
          <w:b w:val="1"/>
          <w:bCs w:val="1"/>
        </w:rPr>
        <w:t xml:space="preserve">Danilo Faso, 1. místo v kategorii U15: </w:t>
      </w:r>
      <w:r>
        <w:rPr>
          <w:i w:val="1"/>
          <w:iCs w:val="1"/>
        </w:rPr>
        <w:t xml:space="preserve">,,Jsem opravdu rád, protože jsem vyhrál titul evropského šampiona. Poslední zápas nebyl jednoduchý, ale vyhrál jsem 4:2.”</w:t>
      </w:r>
    </w:p>
    <w:p>
      <w:pPr/>
      <w:r>
        <w:rPr/>
        <w:t xml:space="preserve">Pěkný výsledek uhráli také naši junioři v soutěži družstev, kde skončili ve čtvrtfinále. Příští mistrovství Evropy mládeže se chystá v Portugalsku.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826/poruba-hostila-mistrovstvi-evropy-mladeze-ve-stolnim-tenise-o-medaile-se-utkalo-660-hr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2026-04-07T16:54:34+02:00</dcterms:created>
  <dcterms:modified xsi:type="dcterms:W3CDTF">2026-04-07T16:54:34+02:00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